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Description w:val="Raspored stranice za naslovnicu i posljednju stranicu knjižice"/>
      </w:tblPr>
      <w:tblGrid>
        <w:gridCol w:w="6192"/>
        <w:gridCol w:w="864"/>
        <w:gridCol w:w="864"/>
        <w:gridCol w:w="6192"/>
      </w:tblGrid>
      <w:tr w:rsidR="00BE697D" w:rsidRPr="009F637C" w:rsidTr="00184E3F">
        <w:trPr>
          <w:trHeight w:hRule="exact" w:val="9914"/>
        </w:trPr>
        <w:tc>
          <w:tcPr>
            <w:tcW w:w="6192" w:type="dxa"/>
          </w:tcPr>
          <w:tbl>
            <w:tblPr>
              <w:tblW w:w="6222" w:type="dxa"/>
              <w:tblLayout w:type="fixed"/>
              <w:tblCellMar>
                <w:left w:w="0" w:type="dxa"/>
                <w:right w:w="0" w:type="dxa"/>
              </w:tblCellMar>
              <w:tblLook w:val="04A0" w:firstRow="1" w:lastRow="0" w:firstColumn="1" w:lastColumn="0" w:noHBand="0" w:noVBand="1"/>
              <w:tblDescription w:val="Raspored posljednje stranice"/>
            </w:tblPr>
            <w:tblGrid>
              <w:gridCol w:w="6222"/>
            </w:tblGrid>
            <w:tr w:rsidR="00BE697D" w:rsidRPr="009F637C" w:rsidTr="00184E3F">
              <w:trPr>
                <w:trHeight w:val="5694"/>
              </w:trPr>
              <w:tc>
                <w:tcPr>
                  <w:tcW w:w="5000" w:type="pct"/>
                </w:tcPr>
                <w:p w:rsidR="00BE697D" w:rsidRPr="009F637C" w:rsidRDefault="00B73260">
                  <w:pPr>
                    <w:pStyle w:val="Naslov2"/>
                    <w:rPr>
                      <w:lang w:val="hr-HR"/>
                    </w:rPr>
                  </w:pPr>
                  <w:r>
                    <w:rPr>
                      <w:lang w:val="hr-HR"/>
                    </w:rPr>
                    <w:t>Misija</w:t>
                  </w:r>
                </w:p>
                <w:p w:rsidR="00B73260" w:rsidRPr="00B73260" w:rsidRDefault="00B73260" w:rsidP="00B73260">
                  <w:pPr>
                    <w:pStyle w:val="Default"/>
                    <w:jc w:val="both"/>
                    <w:rPr>
                      <w:rFonts w:asciiTheme="minorHAnsi" w:hAnsiTheme="minorHAnsi"/>
                      <w:sz w:val="23"/>
                      <w:szCs w:val="23"/>
                    </w:rPr>
                  </w:pPr>
                  <w:r w:rsidRPr="00B73260">
                    <w:rPr>
                      <w:rFonts w:asciiTheme="minorHAnsi" w:hAnsiTheme="minorHAnsi"/>
                      <w:sz w:val="23"/>
                      <w:szCs w:val="23"/>
                    </w:rPr>
                    <w:t xml:space="preserve">Osigurati dostupnost knjižnične građe, omogućiti pristup informacijama i pružati kvalitetne usluge svim korisnicima koje zadovoljavaju i obogaćuju njihove informacijske, komunikacijske, društvene i kulturne potrebe. </w:t>
                  </w:r>
                </w:p>
                <w:p w:rsidR="00B73260" w:rsidRPr="00B73260" w:rsidRDefault="00B73260" w:rsidP="00B73260">
                  <w:pPr>
                    <w:pStyle w:val="Naslov2"/>
                    <w:rPr>
                      <w:lang w:val="hr-HR"/>
                    </w:rPr>
                  </w:pPr>
                  <w:r w:rsidRPr="00B73260">
                    <w:rPr>
                      <w:lang w:val="hr-HR"/>
                    </w:rPr>
                    <w:t xml:space="preserve">Vizija školske knjižnice: </w:t>
                  </w:r>
                </w:p>
                <w:p w:rsidR="00B73260" w:rsidRDefault="00B73260" w:rsidP="00B73260">
                  <w:pPr>
                    <w:pStyle w:val="Naslov2"/>
                    <w:jc w:val="both"/>
                    <w:rPr>
                      <w:sz w:val="22"/>
                      <w:szCs w:val="22"/>
                    </w:rPr>
                  </w:pPr>
                  <w:r w:rsidRPr="00B73260">
                    <w:rPr>
                      <w:rFonts w:asciiTheme="minorHAnsi" w:eastAsiaTheme="minorEastAsia" w:hAnsiTheme="minorHAnsi" w:cs="Georgia"/>
                      <w:b w:val="0"/>
                      <w:bCs w:val="0"/>
                      <w:color w:val="000000"/>
                      <w:sz w:val="23"/>
                      <w:szCs w:val="23"/>
                      <w:lang w:val="hr-HR"/>
                    </w:rPr>
                    <w:t>Razvijati se kao informacijsko, obrazovno i kulturno središte škole koje, u ugodnom i sigurnom okruženju, pruža usluge svim dionicima škole, potiče i osigurava pravo na čitanje, slobodan pristup informacijama i cjeloživotno učenje.</w:t>
                  </w:r>
                  <w:r>
                    <w:rPr>
                      <w:sz w:val="22"/>
                      <w:szCs w:val="22"/>
                    </w:rPr>
                    <w:t xml:space="preserve"> </w:t>
                  </w:r>
                  <w:bookmarkStart w:id="0" w:name="_Toc347752182"/>
                </w:p>
                <w:p w:rsidR="00B73260" w:rsidRDefault="00B73260" w:rsidP="00B73260">
                  <w:pPr>
                    <w:pStyle w:val="Naslov2"/>
                    <w:jc w:val="both"/>
                    <w:rPr>
                      <w:sz w:val="22"/>
                      <w:szCs w:val="22"/>
                    </w:rPr>
                  </w:pPr>
                </w:p>
                <w:p w:rsidR="00BE697D" w:rsidRPr="009F637C" w:rsidRDefault="007E05C0" w:rsidP="00B73260">
                  <w:pPr>
                    <w:pStyle w:val="Naslov2"/>
                    <w:jc w:val="both"/>
                    <w:rPr>
                      <w:lang w:val="hr-HR"/>
                    </w:rPr>
                  </w:pPr>
                  <w:r w:rsidRPr="009F637C">
                    <w:rPr>
                      <w:lang w:val="hr-HR"/>
                    </w:rPr>
                    <w:t>Obratite nam se</w:t>
                  </w:r>
                  <w:bookmarkEnd w:id="0"/>
                </w:p>
                <w:p w:rsidR="0074663F" w:rsidRPr="00B73260" w:rsidRDefault="0074663F" w:rsidP="0074663F">
                  <w:pPr>
                    <w:pStyle w:val="Default"/>
                    <w:rPr>
                      <w:rFonts w:asciiTheme="minorHAnsi" w:hAnsiTheme="minorHAnsi"/>
                      <w:sz w:val="23"/>
                      <w:szCs w:val="23"/>
                    </w:rPr>
                  </w:pPr>
                  <w:r>
                    <w:t xml:space="preserve"> </w:t>
                  </w:r>
                  <w:r w:rsidRPr="00B73260">
                    <w:rPr>
                      <w:rFonts w:asciiTheme="majorHAnsi" w:eastAsiaTheme="majorEastAsia" w:hAnsiTheme="majorHAnsi" w:cstheme="majorBidi"/>
                      <w:b/>
                      <w:bCs/>
                      <w:color w:val="auto"/>
                      <w:sz w:val="23"/>
                      <w:szCs w:val="23"/>
                    </w:rPr>
                    <w:t>Knjižnica III. gimnazije</w:t>
                  </w:r>
                  <w:r w:rsidRPr="00B73260">
                    <w:rPr>
                      <w:rFonts w:asciiTheme="majorHAnsi" w:eastAsiaTheme="majorEastAsia" w:hAnsiTheme="majorHAnsi" w:cstheme="majorBidi"/>
                      <w:b/>
                      <w:bCs/>
                      <w:color w:val="auto"/>
                      <w:sz w:val="23"/>
                      <w:szCs w:val="23"/>
                    </w:rPr>
                    <w:t xml:space="preserve"> Osijek</w:t>
                  </w:r>
                  <w:r w:rsidRPr="00B73260">
                    <w:rPr>
                      <w:rFonts w:asciiTheme="minorHAnsi" w:hAnsiTheme="minorHAnsi"/>
                      <w:color w:val="auto"/>
                      <w:sz w:val="23"/>
                      <w:szCs w:val="23"/>
                    </w:rPr>
                    <w:t xml:space="preserve"> </w:t>
                  </w:r>
                </w:p>
                <w:p w:rsidR="0074663F" w:rsidRPr="0074663F" w:rsidRDefault="0074663F" w:rsidP="0074663F">
                  <w:pPr>
                    <w:pStyle w:val="Default"/>
                    <w:rPr>
                      <w:rFonts w:asciiTheme="minorHAnsi" w:hAnsiTheme="minorHAnsi"/>
                      <w:sz w:val="23"/>
                      <w:szCs w:val="23"/>
                    </w:rPr>
                  </w:pPr>
                </w:p>
                <w:p w:rsidR="0074663F" w:rsidRPr="00B73260" w:rsidRDefault="0074663F" w:rsidP="0074663F">
                  <w:pPr>
                    <w:pStyle w:val="Default"/>
                    <w:rPr>
                      <w:rFonts w:asciiTheme="majorHAnsi" w:eastAsiaTheme="majorEastAsia" w:hAnsiTheme="majorHAnsi" w:cstheme="majorBidi"/>
                      <w:b/>
                      <w:bCs/>
                      <w:color w:val="E3A625" w:themeColor="accent1"/>
                      <w:sz w:val="23"/>
                      <w:szCs w:val="23"/>
                    </w:rPr>
                  </w:pPr>
                  <w:r w:rsidRPr="00B73260">
                    <w:rPr>
                      <w:rFonts w:asciiTheme="majorHAnsi" w:eastAsiaTheme="majorEastAsia" w:hAnsiTheme="majorHAnsi" w:cstheme="majorBidi"/>
                      <w:b/>
                      <w:bCs/>
                      <w:color w:val="E3A625" w:themeColor="accent1"/>
                      <w:sz w:val="23"/>
                      <w:szCs w:val="23"/>
                    </w:rPr>
                    <w:t xml:space="preserve">Knjižničarka: </w:t>
                  </w:r>
                </w:p>
                <w:p w:rsidR="0074663F" w:rsidRDefault="0074663F" w:rsidP="0074663F">
                  <w:pPr>
                    <w:pStyle w:val="Default"/>
                    <w:rPr>
                      <w:rFonts w:asciiTheme="minorHAnsi" w:hAnsiTheme="minorHAnsi"/>
                      <w:sz w:val="23"/>
                      <w:szCs w:val="23"/>
                    </w:rPr>
                  </w:pPr>
                  <w:r w:rsidRPr="00A521B4">
                    <w:rPr>
                      <w:rFonts w:asciiTheme="minorHAnsi" w:hAnsiTheme="minorHAnsi"/>
                      <w:b/>
                      <w:sz w:val="23"/>
                      <w:szCs w:val="23"/>
                    </w:rPr>
                    <w:t>Sanja Galic</w:t>
                  </w:r>
                  <w:r w:rsidRPr="0074663F">
                    <w:rPr>
                      <w:rFonts w:asciiTheme="minorHAnsi" w:hAnsiTheme="minorHAnsi"/>
                      <w:sz w:val="23"/>
                      <w:szCs w:val="23"/>
                    </w:rPr>
                    <w:t xml:space="preserve">, prof. i dipl. knjiž. </w:t>
                  </w:r>
                </w:p>
                <w:p w:rsidR="0074663F" w:rsidRPr="0074663F" w:rsidRDefault="0074663F" w:rsidP="0074663F">
                  <w:pPr>
                    <w:pStyle w:val="Default"/>
                    <w:rPr>
                      <w:rFonts w:asciiTheme="minorHAnsi" w:hAnsiTheme="minorHAnsi"/>
                      <w:sz w:val="23"/>
                      <w:szCs w:val="23"/>
                    </w:rPr>
                  </w:pPr>
                </w:p>
                <w:p w:rsidR="0074663F" w:rsidRPr="00B73260" w:rsidRDefault="0074663F" w:rsidP="0074663F">
                  <w:pPr>
                    <w:pStyle w:val="Default"/>
                    <w:rPr>
                      <w:rFonts w:asciiTheme="majorHAnsi" w:eastAsiaTheme="majorEastAsia" w:hAnsiTheme="majorHAnsi" w:cstheme="majorBidi"/>
                      <w:b/>
                      <w:bCs/>
                      <w:color w:val="E3A625" w:themeColor="accent1"/>
                      <w:sz w:val="23"/>
                      <w:szCs w:val="23"/>
                    </w:rPr>
                  </w:pPr>
                  <w:r w:rsidRPr="00B73260">
                    <w:rPr>
                      <w:rFonts w:asciiTheme="majorHAnsi" w:eastAsiaTheme="majorEastAsia" w:hAnsiTheme="majorHAnsi" w:cstheme="majorBidi"/>
                      <w:b/>
                      <w:bCs/>
                      <w:color w:val="E3A625" w:themeColor="accent1"/>
                      <w:sz w:val="23"/>
                      <w:szCs w:val="23"/>
                    </w:rPr>
                    <w:t xml:space="preserve">Kontakt </w:t>
                  </w:r>
                </w:p>
                <w:p w:rsidR="0074663F" w:rsidRPr="0074663F" w:rsidRDefault="0074663F" w:rsidP="0074663F">
                  <w:pPr>
                    <w:pStyle w:val="Default"/>
                    <w:rPr>
                      <w:rFonts w:asciiTheme="minorHAnsi" w:hAnsiTheme="minorHAnsi"/>
                      <w:sz w:val="23"/>
                      <w:szCs w:val="23"/>
                    </w:rPr>
                  </w:pPr>
                  <w:r w:rsidRPr="0074663F">
                    <w:rPr>
                      <w:rFonts w:asciiTheme="minorHAnsi" w:hAnsiTheme="minorHAnsi"/>
                      <w:sz w:val="23"/>
                      <w:szCs w:val="23"/>
                    </w:rPr>
                    <w:t xml:space="preserve">tel: 031 207 101 (centrala) </w:t>
                  </w:r>
                </w:p>
                <w:p w:rsidR="0074663F" w:rsidRPr="0074663F" w:rsidRDefault="0074663F" w:rsidP="0074663F">
                  <w:pPr>
                    <w:pStyle w:val="Default"/>
                    <w:rPr>
                      <w:rFonts w:asciiTheme="minorHAnsi" w:hAnsiTheme="minorHAnsi"/>
                      <w:sz w:val="23"/>
                      <w:szCs w:val="23"/>
                    </w:rPr>
                  </w:pPr>
                  <w:r w:rsidRPr="0074663F">
                    <w:rPr>
                      <w:rFonts w:asciiTheme="minorHAnsi" w:hAnsiTheme="minorHAnsi"/>
                      <w:sz w:val="23"/>
                      <w:szCs w:val="23"/>
                    </w:rPr>
                    <w:t xml:space="preserve">e-pošta: knjiznica@gimnazija-treca-os.skole.hr </w:t>
                  </w:r>
                </w:p>
                <w:p w:rsidR="0074663F" w:rsidRPr="0074663F" w:rsidRDefault="0074663F" w:rsidP="0074663F">
                  <w:pPr>
                    <w:pStyle w:val="Default"/>
                    <w:rPr>
                      <w:rFonts w:asciiTheme="minorHAnsi" w:hAnsiTheme="minorHAnsi"/>
                      <w:sz w:val="23"/>
                      <w:szCs w:val="23"/>
                    </w:rPr>
                  </w:pPr>
                  <w:r w:rsidRPr="0074663F">
                    <w:rPr>
                      <w:rFonts w:asciiTheme="minorHAnsi" w:hAnsiTheme="minorHAnsi"/>
                      <w:sz w:val="23"/>
                      <w:szCs w:val="23"/>
                    </w:rPr>
                    <w:t xml:space="preserve">mrežno mjesto: </w:t>
                  </w:r>
                </w:p>
                <w:p w:rsidR="00BE697D" w:rsidRPr="009F637C" w:rsidRDefault="0074663F" w:rsidP="0074663F">
                  <w:pPr>
                    <w:pStyle w:val="Podacizakontakt"/>
                    <w:rPr>
                      <w:lang w:val="hr-HR"/>
                    </w:rPr>
                  </w:pPr>
                  <w:hyperlink r:id="rId9" w:history="1">
                    <w:r w:rsidRPr="00B8658C">
                      <w:rPr>
                        <w:rStyle w:val="Hiperveza"/>
                        <w:sz w:val="23"/>
                        <w:szCs w:val="23"/>
                      </w:rPr>
                      <w:t>https://knjiznica3gimnazija.wordpress.com/</w:t>
                    </w:r>
                  </w:hyperlink>
                  <w:r>
                    <w:rPr>
                      <w:sz w:val="23"/>
                      <w:szCs w:val="23"/>
                    </w:rPr>
                    <w:t xml:space="preserve"> </w:t>
                  </w:r>
                </w:p>
              </w:tc>
            </w:tr>
            <w:tr w:rsidR="00BE697D" w:rsidRPr="009F637C" w:rsidTr="00184E3F">
              <w:trPr>
                <w:trHeight w:val="1603"/>
              </w:trPr>
              <w:tc>
                <w:tcPr>
                  <w:tcW w:w="5000" w:type="pct"/>
                  <w:vAlign w:val="bottom"/>
                </w:tcPr>
                <w:tbl>
                  <w:tblPr>
                    <w:tblW w:w="6374" w:type="dxa"/>
                    <w:tblLayout w:type="fixed"/>
                    <w:tblCellMar>
                      <w:left w:w="0" w:type="dxa"/>
                      <w:right w:w="144" w:type="dxa"/>
                    </w:tblCellMar>
                    <w:tblLook w:val="04A0" w:firstRow="1" w:lastRow="0" w:firstColumn="1" w:lastColumn="0" w:noHBand="0" w:noVBand="1"/>
                    <w:tblDescription w:val="Logotip i podaci za kontakt"/>
                  </w:tblPr>
                  <w:tblGrid>
                    <w:gridCol w:w="1536"/>
                    <w:gridCol w:w="4838"/>
                  </w:tblGrid>
                  <w:tr w:rsidR="00BE697D" w:rsidRPr="009F637C" w:rsidTr="00184E3F">
                    <w:trPr>
                      <w:trHeight w:val="538"/>
                    </w:trPr>
                    <w:tc>
                      <w:tcPr>
                        <w:tcW w:w="1536" w:type="dxa"/>
                        <w:vAlign w:val="bottom"/>
                      </w:tcPr>
                      <w:p w:rsidR="00BE697D" w:rsidRPr="009F637C" w:rsidRDefault="0074663F">
                        <w:pPr>
                          <w:pStyle w:val="Bezproreda"/>
                          <w:rPr>
                            <w:lang w:val="hr-HR"/>
                          </w:rPr>
                        </w:pPr>
                        <w:r w:rsidRPr="0074663F">
                          <w:rPr>
                            <w:noProof/>
                            <w:lang w:val="hr-HR" w:eastAsia="hr-HR"/>
                          </w:rPr>
                          <w:drawing>
                            <wp:inline distT="0" distB="0" distL="0" distR="0">
                              <wp:extent cx="830266" cy="891540"/>
                              <wp:effectExtent l="0" t="0" r="8255" b="3810"/>
                              <wp:docPr id="8" name="Slika 8" descr="C:\Users\Korisnik\Desktop\log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risnik\Desktop\logo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1732" cy="914591"/>
                                      </a:xfrm>
                                      <a:prstGeom prst="rect">
                                        <a:avLst/>
                                      </a:prstGeom>
                                      <a:noFill/>
                                      <a:ln>
                                        <a:noFill/>
                                      </a:ln>
                                    </pic:spPr>
                                  </pic:pic>
                                </a:graphicData>
                              </a:graphic>
                            </wp:inline>
                          </w:drawing>
                        </w:r>
                      </w:p>
                    </w:tc>
                    <w:tc>
                      <w:tcPr>
                        <w:tcW w:w="4838" w:type="dxa"/>
                        <w:vAlign w:val="bottom"/>
                      </w:tcPr>
                      <w:p w:rsidR="00BE697D" w:rsidRPr="009F637C" w:rsidRDefault="00B73260">
                        <w:pPr>
                          <w:pStyle w:val="Naslov4"/>
                          <w:rPr>
                            <w:lang w:val="hr-HR"/>
                          </w:rPr>
                        </w:pPr>
                        <w:r>
                          <w:rPr>
                            <w:lang w:val="hr-HR"/>
                          </w:rPr>
                          <w:t>III. gimnazija Osijek</w:t>
                        </w:r>
                      </w:p>
                      <w:p w:rsidR="00BE697D" w:rsidRPr="009F637C" w:rsidRDefault="00B73260">
                        <w:pPr>
                          <w:pStyle w:val="Bezproreda"/>
                          <w:rPr>
                            <w:lang w:val="hr-HR"/>
                          </w:rPr>
                        </w:pPr>
                        <w:r>
                          <w:rPr>
                            <w:lang w:val="hr-HR"/>
                          </w:rPr>
                          <w:t>K. Firingera 14, 31000 Osijek</w:t>
                        </w:r>
                        <w:r w:rsidR="007E05C0" w:rsidRPr="009F637C">
                          <w:rPr>
                            <w:lang w:val="hr-HR"/>
                          </w:rPr>
                          <w:br/>
                          <w:t>[poštanski broj, grad]</w:t>
                        </w:r>
                      </w:p>
                    </w:tc>
                  </w:tr>
                </w:tbl>
                <w:p w:rsidR="00BE697D" w:rsidRPr="009F637C" w:rsidRDefault="00BE697D">
                  <w:pPr>
                    <w:pStyle w:val="Bezproreda"/>
                    <w:rPr>
                      <w:lang w:val="hr-HR"/>
                    </w:rPr>
                  </w:pPr>
                </w:p>
              </w:tc>
            </w:tr>
          </w:tbl>
          <w:p w:rsidR="00BE697D" w:rsidRPr="009F637C" w:rsidRDefault="00BE697D">
            <w:pPr>
              <w:pStyle w:val="Bezproreda"/>
              <w:rPr>
                <w:lang w:val="hr-HR"/>
              </w:rPr>
            </w:pPr>
          </w:p>
        </w:tc>
        <w:tc>
          <w:tcPr>
            <w:tcW w:w="864" w:type="dxa"/>
          </w:tcPr>
          <w:p w:rsidR="00BE697D" w:rsidRPr="009F637C" w:rsidRDefault="00BE697D">
            <w:pPr>
              <w:pStyle w:val="Bezproreda"/>
              <w:rPr>
                <w:lang w:val="hr-HR"/>
              </w:rPr>
            </w:pPr>
          </w:p>
        </w:tc>
        <w:tc>
          <w:tcPr>
            <w:tcW w:w="864" w:type="dxa"/>
          </w:tcPr>
          <w:p w:rsidR="00BE697D" w:rsidRPr="009F637C" w:rsidRDefault="00BE697D">
            <w:pPr>
              <w:pStyle w:val="Bezproreda"/>
              <w:rPr>
                <w:lang w:val="hr-HR"/>
              </w:rPr>
            </w:pPr>
          </w:p>
        </w:tc>
        <w:tc>
          <w:tcPr>
            <w:tcW w:w="6192" w:type="dxa"/>
          </w:tcPr>
          <w:tbl>
            <w:tblPr>
              <w:tblW w:w="5000" w:type="pct"/>
              <w:tblLayout w:type="fixed"/>
              <w:tblCellMar>
                <w:left w:w="0" w:type="dxa"/>
                <w:right w:w="0" w:type="dxa"/>
              </w:tblCellMar>
              <w:tblLook w:val="04A0" w:firstRow="1" w:lastRow="0" w:firstColumn="1" w:lastColumn="0" w:noHBand="0" w:noVBand="1"/>
              <w:tblDescription w:val="Raspored naslovnice"/>
            </w:tblPr>
            <w:tblGrid>
              <w:gridCol w:w="6192"/>
            </w:tblGrid>
            <w:tr w:rsidR="00BE697D" w:rsidRPr="009F637C">
              <w:trPr>
                <w:trHeight w:val="4363"/>
              </w:trPr>
              <w:tc>
                <w:tcPr>
                  <w:tcW w:w="5000" w:type="pct"/>
                  <w:vAlign w:val="bottom"/>
                </w:tcPr>
                <w:p w:rsidR="00BE697D" w:rsidRPr="009F637C" w:rsidRDefault="00A65FA5">
                  <w:pPr>
                    <w:pStyle w:val="Naslov"/>
                    <w:rPr>
                      <w:lang w:val="hr-HR"/>
                    </w:rPr>
                  </w:pPr>
                  <w:r>
                    <w:rPr>
                      <w:lang w:val="hr-HR"/>
                    </w:rPr>
                    <w:t>Besplatne knjige na internetu</w:t>
                  </w:r>
                </w:p>
              </w:tc>
            </w:tr>
            <w:tr w:rsidR="00BE697D" w:rsidRPr="009F637C">
              <w:trPr>
                <w:trHeight w:val="3989"/>
              </w:trPr>
              <w:tc>
                <w:tcPr>
                  <w:tcW w:w="5000" w:type="pct"/>
                  <w:vAlign w:val="center"/>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ayout w:type="fixed"/>
                    <w:tblCellMar>
                      <w:left w:w="0" w:type="dxa"/>
                      <w:right w:w="0" w:type="dxa"/>
                    </w:tblCellMar>
                    <w:tblLook w:val="04A0" w:firstRow="1" w:lastRow="0" w:firstColumn="1" w:lastColumn="0" w:noHBand="0" w:noVBand="1"/>
                    <w:tblDescription w:val="Okvir za sliku"/>
                  </w:tblPr>
                  <w:tblGrid>
                    <w:gridCol w:w="6158"/>
                  </w:tblGrid>
                  <w:tr w:rsidR="00BE697D" w:rsidRPr="009F637C">
                    <w:trPr>
                      <w:trHeight w:hRule="exact" w:val="3989"/>
                    </w:trPr>
                    <w:tc>
                      <w:tcPr>
                        <w:tcW w:w="6158" w:type="dxa"/>
                      </w:tcPr>
                      <w:p w:rsidR="00BE697D" w:rsidRPr="009F637C" w:rsidRDefault="0074663F">
                        <w:pPr>
                          <w:pStyle w:val="Fotografija"/>
                          <w:rPr>
                            <w:lang w:val="hr-HR"/>
                          </w:rPr>
                        </w:pPr>
                        <w:r w:rsidRPr="0074663F">
                          <w:rPr>
                            <w:lang w:val="hr-HR" w:eastAsia="hr-HR"/>
                          </w:rPr>
                          <w:drawing>
                            <wp:inline distT="0" distB="0" distL="0" distR="0">
                              <wp:extent cx="3337560" cy="1874520"/>
                              <wp:effectExtent l="0" t="0" r="0" b="0"/>
                              <wp:docPr id="7" name="Slika 7" descr="C:\Users\Korisnik\Downloads\rsz_1besplkn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isnik\Downloads\rsz_1besplknj.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7560" cy="1874520"/>
                                      </a:xfrm>
                                      <a:prstGeom prst="rect">
                                        <a:avLst/>
                                      </a:prstGeom>
                                      <a:noFill/>
                                      <a:ln>
                                        <a:noFill/>
                                      </a:ln>
                                    </pic:spPr>
                                  </pic:pic>
                                </a:graphicData>
                              </a:graphic>
                            </wp:inline>
                          </w:drawing>
                        </w:r>
                      </w:p>
                    </w:tc>
                  </w:tr>
                </w:tbl>
                <w:p w:rsidR="00BE697D" w:rsidRPr="009F637C" w:rsidRDefault="00BE697D">
                  <w:pPr>
                    <w:pStyle w:val="Bezproreda"/>
                    <w:jc w:val="center"/>
                    <w:rPr>
                      <w:lang w:val="hr-HR"/>
                    </w:rPr>
                  </w:pPr>
                </w:p>
              </w:tc>
            </w:tr>
            <w:tr w:rsidR="00BE697D" w:rsidRPr="009F637C">
              <w:trPr>
                <w:trHeight w:val="1800"/>
              </w:trPr>
              <w:tc>
                <w:tcPr>
                  <w:tcW w:w="5000" w:type="pct"/>
                </w:tcPr>
                <w:p w:rsidR="00BE697D" w:rsidRPr="009F637C" w:rsidRDefault="0074663F">
                  <w:pPr>
                    <w:pStyle w:val="Tvrtkailiustanova"/>
                    <w:rPr>
                      <w:lang w:val="hr-HR"/>
                    </w:rPr>
                  </w:pPr>
                  <w:r>
                    <w:rPr>
                      <w:lang w:val="hr-HR"/>
                    </w:rPr>
                    <w:t>III. gimnazija Osijek</w:t>
                  </w:r>
                </w:p>
                <w:p w:rsidR="00BE697D" w:rsidRPr="009F637C" w:rsidRDefault="00A521B4">
                  <w:pPr>
                    <w:pStyle w:val="Podnaslov"/>
                    <w:rPr>
                      <w:lang w:val="hr-HR"/>
                    </w:rPr>
                  </w:pPr>
                  <w:r>
                    <w:rPr>
                      <w:lang w:val="hr-HR"/>
                    </w:rPr>
                    <w:t xml:space="preserve">Sanja Galic, </w:t>
                  </w:r>
                  <w:bookmarkStart w:id="1" w:name="_GoBack"/>
                  <w:bookmarkEnd w:id="1"/>
                  <w:r w:rsidR="0074663F">
                    <w:rPr>
                      <w:lang w:val="hr-HR"/>
                    </w:rPr>
                    <w:t>Knjižnica</w:t>
                  </w:r>
                </w:p>
              </w:tc>
            </w:tr>
          </w:tbl>
          <w:p w:rsidR="00BE697D" w:rsidRPr="009F637C" w:rsidRDefault="00BE697D">
            <w:pPr>
              <w:pStyle w:val="Bezproreda"/>
              <w:rPr>
                <w:lang w:val="hr-HR"/>
              </w:rPr>
            </w:pPr>
          </w:p>
        </w:tc>
      </w:tr>
    </w:tbl>
    <w:p w:rsidR="00BE697D" w:rsidRPr="009F637C" w:rsidRDefault="00BE697D">
      <w:pPr>
        <w:pStyle w:val="Bezproreda"/>
        <w:rPr>
          <w:lang w:val="hr-HR"/>
        </w:rPr>
      </w:pPr>
    </w:p>
    <w:tbl>
      <w:tblPr>
        <w:tblW w:w="0" w:type="auto"/>
        <w:tblInd w:w="-142" w:type="dxa"/>
        <w:tblLayout w:type="fixed"/>
        <w:tblCellMar>
          <w:left w:w="0" w:type="dxa"/>
          <w:right w:w="0" w:type="dxa"/>
        </w:tblCellMar>
        <w:tblLook w:val="04A0" w:firstRow="1" w:lastRow="0" w:firstColumn="1" w:lastColumn="0" w:noHBand="0" w:noVBand="1"/>
        <w:tblDescription w:val="Raspored za dvije unutrašnje stranice knjižice"/>
      </w:tblPr>
      <w:tblGrid>
        <w:gridCol w:w="6334"/>
        <w:gridCol w:w="864"/>
        <w:gridCol w:w="864"/>
        <w:gridCol w:w="6192"/>
      </w:tblGrid>
      <w:tr w:rsidR="00BE697D" w:rsidRPr="009F637C" w:rsidTr="004074E2">
        <w:trPr>
          <w:trHeight w:hRule="exact" w:val="9489"/>
        </w:trPr>
        <w:tc>
          <w:tcPr>
            <w:tcW w:w="6334" w:type="dxa"/>
          </w:tcPr>
          <w:p w:rsidR="009F4AC9" w:rsidRPr="004074E2" w:rsidRDefault="009F4AC9" w:rsidP="009F4AC9">
            <w:pPr>
              <w:pStyle w:val="Naslov2"/>
              <w:spacing w:before="0" w:after="0" w:line="240" w:lineRule="auto"/>
              <w:rPr>
                <w:b w:val="0"/>
                <w:color w:val="595959" w:themeColor="text1" w:themeTint="A6"/>
                <w:sz w:val="58"/>
                <w:szCs w:val="58"/>
                <w:lang w:val="hr-HR"/>
              </w:rPr>
            </w:pPr>
            <w:r w:rsidRPr="004074E2">
              <w:rPr>
                <w:b w:val="0"/>
                <w:color w:val="595959" w:themeColor="text1" w:themeTint="A6"/>
                <w:sz w:val="58"/>
                <w:szCs w:val="58"/>
                <w:lang w:val="hr-HR"/>
              </w:rPr>
              <w:lastRenderedPageBreak/>
              <w:t>Čitat</w:t>
            </w:r>
            <w:r w:rsidR="000742CC" w:rsidRPr="004074E2">
              <w:rPr>
                <w:b w:val="0"/>
                <w:color w:val="595959" w:themeColor="text1" w:themeTint="A6"/>
                <w:sz w:val="58"/>
                <w:szCs w:val="58"/>
                <w:lang w:val="hr-HR"/>
              </w:rPr>
              <w:t>i ili ne – pitanje je sad?</w:t>
            </w:r>
          </w:p>
          <w:p w:rsidR="009F4AC9" w:rsidRDefault="009F4AC9">
            <w:pPr>
              <w:pStyle w:val="Sadraj1"/>
              <w:rPr>
                <w:lang w:val="hr-HR"/>
              </w:rPr>
            </w:pPr>
          </w:p>
          <w:p w:rsidR="000742CC" w:rsidRPr="004074E2" w:rsidRDefault="000742CC" w:rsidP="000742CC">
            <w:pPr>
              <w:pStyle w:val="Naslov3"/>
              <w:shd w:val="clear" w:color="auto" w:fill="FFFFFF"/>
              <w:spacing w:before="0"/>
              <w:rPr>
                <w:color w:val="E3A625" w:themeColor="accent1"/>
                <w:sz w:val="28"/>
                <w:szCs w:val="28"/>
                <w:lang w:val="hr-HR"/>
              </w:rPr>
            </w:pPr>
            <w:r w:rsidRPr="004074E2">
              <w:rPr>
                <w:color w:val="E3A625" w:themeColor="accent1"/>
                <w:sz w:val="28"/>
                <w:szCs w:val="28"/>
                <w:lang w:val="hr-HR"/>
              </w:rPr>
              <w:t>E</w:t>
            </w:r>
            <w:r w:rsidRPr="004074E2">
              <w:rPr>
                <w:color w:val="E3A625" w:themeColor="accent1"/>
                <w:sz w:val="28"/>
                <w:szCs w:val="28"/>
                <w:lang w:val="hr-HR"/>
              </w:rPr>
              <w:t>vo nekoliko dokazanih razloga zašto ne biste ni pod koju cijenu trebali odustati od čitanja</w:t>
            </w:r>
            <w:r w:rsidRPr="004074E2">
              <w:rPr>
                <w:color w:val="E3A625" w:themeColor="accent1"/>
                <w:sz w:val="28"/>
                <w:szCs w:val="28"/>
                <w:lang w:val="hr-HR"/>
              </w:rPr>
              <w:t>:</w:t>
            </w:r>
          </w:p>
          <w:p w:rsidR="00BE697D" w:rsidRDefault="00BE697D">
            <w:pPr>
              <w:pStyle w:val="Sadraj1"/>
              <w:rPr>
                <w:lang w:val="hr-HR"/>
              </w:rPr>
            </w:pPr>
          </w:p>
          <w:p w:rsidR="000742CC" w:rsidRPr="004074E2" w:rsidRDefault="000742CC" w:rsidP="004074E2">
            <w:pPr>
              <w:pStyle w:val="Odlomakpopisa"/>
              <w:numPr>
                <w:ilvl w:val="0"/>
                <w:numId w:val="3"/>
              </w:numPr>
              <w:spacing w:after="0" w:line="360" w:lineRule="auto"/>
              <w:ind w:left="714" w:hanging="357"/>
              <w:rPr>
                <w:b/>
                <w:lang w:val="hr-HR"/>
              </w:rPr>
            </w:pPr>
            <w:r w:rsidRPr="004074E2">
              <w:rPr>
                <w:b/>
                <w:lang w:val="hr-HR"/>
              </w:rPr>
              <w:t>Čitanje trenira vaš mozak</w:t>
            </w:r>
          </w:p>
          <w:p w:rsidR="000742CC" w:rsidRPr="004074E2" w:rsidRDefault="000742CC" w:rsidP="004074E2">
            <w:pPr>
              <w:pStyle w:val="Odlomakpopisa"/>
              <w:numPr>
                <w:ilvl w:val="0"/>
                <w:numId w:val="3"/>
              </w:numPr>
              <w:spacing w:after="0" w:line="360" w:lineRule="auto"/>
              <w:ind w:left="714" w:hanging="357"/>
              <w:rPr>
                <w:b/>
                <w:lang w:val="hr-HR"/>
              </w:rPr>
            </w:pPr>
            <w:r w:rsidRPr="004074E2">
              <w:rPr>
                <w:b/>
                <w:bCs/>
                <w:lang w:val="hr-HR"/>
              </w:rPr>
              <w:t>Čitanje može biti i fizički zdravo</w:t>
            </w:r>
          </w:p>
          <w:p w:rsidR="000742CC" w:rsidRPr="004074E2" w:rsidRDefault="000742CC" w:rsidP="004074E2">
            <w:pPr>
              <w:pStyle w:val="Odlomakpopisa"/>
              <w:numPr>
                <w:ilvl w:val="0"/>
                <w:numId w:val="3"/>
              </w:numPr>
              <w:spacing w:after="0" w:line="360" w:lineRule="auto"/>
              <w:ind w:left="714" w:hanging="357"/>
              <w:rPr>
                <w:b/>
                <w:lang w:val="hr-HR"/>
              </w:rPr>
            </w:pPr>
            <w:r w:rsidRPr="004074E2">
              <w:rPr>
                <w:b/>
                <w:bCs/>
                <w:lang w:val="hr-HR"/>
              </w:rPr>
              <w:t> Čitanje održava vaš mozak mladim</w:t>
            </w:r>
          </w:p>
          <w:p w:rsidR="000742CC" w:rsidRPr="004074E2" w:rsidRDefault="000742CC" w:rsidP="004074E2">
            <w:pPr>
              <w:pStyle w:val="Odlomakpopisa"/>
              <w:numPr>
                <w:ilvl w:val="0"/>
                <w:numId w:val="3"/>
              </w:numPr>
              <w:spacing w:after="0" w:line="360" w:lineRule="auto"/>
              <w:ind w:left="714" w:hanging="357"/>
              <w:rPr>
                <w:b/>
                <w:lang w:val="hr-HR"/>
              </w:rPr>
            </w:pPr>
            <w:r w:rsidRPr="004074E2">
              <w:rPr>
                <w:b/>
                <w:bCs/>
                <w:lang w:val="hr-HR"/>
              </w:rPr>
              <w:t>Čitanje pobjeđuje stress</w:t>
            </w:r>
          </w:p>
          <w:p w:rsidR="000742CC" w:rsidRPr="004074E2" w:rsidRDefault="000742CC" w:rsidP="004074E2">
            <w:pPr>
              <w:pStyle w:val="Odlomakpopisa"/>
              <w:numPr>
                <w:ilvl w:val="0"/>
                <w:numId w:val="3"/>
              </w:numPr>
              <w:spacing w:after="0" w:line="360" w:lineRule="auto"/>
              <w:ind w:left="714" w:hanging="357"/>
              <w:rPr>
                <w:b/>
                <w:lang w:val="hr-HR"/>
              </w:rPr>
            </w:pPr>
            <w:r w:rsidRPr="004074E2">
              <w:rPr>
                <w:b/>
                <w:bCs/>
                <w:lang w:val="hr-HR"/>
              </w:rPr>
              <w:t>Čitanje proširuje naš vokabular</w:t>
            </w:r>
          </w:p>
          <w:p w:rsidR="000742CC" w:rsidRPr="004074E2" w:rsidRDefault="000742CC" w:rsidP="004074E2">
            <w:pPr>
              <w:pStyle w:val="Odlomakpopisa"/>
              <w:numPr>
                <w:ilvl w:val="0"/>
                <w:numId w:val="3"/>
              </w:numPr>
              <w:spacing w:after="0" w:line="360" w:lineRule="auto"/>
              <w:ind w:left="714" w:hanging="357"/>
              <w:rPr>
                <w:b/>
                <w:lang w:val="hr-HR"/>
              </w:rPr>
            </w:pPr>
            <w:r w:rsidRPr="004074E2">
              <w:rPr>
                <w:b/>
                <w:bCs/>
                <w:lang w:val="hr-HR"/>
              </w:rPr>
              <w:t>Čitanje poboljšava empatiju</w:t>
            </w:r>
          </w:p>
          <w:p w:rsidR="000742CC" w:rsidRPr="004074E2" w:rsidRDefault="000742CC" w:rsidP="004074E2">
            <w:pPr>
              <w:pStyle w:val="Odlomakpopisa"/>
              <w:numPr>
                <w:ilvl w:val="0"/>
                <w:numId w:val="3"/>
              </w:numPr>
              <w:spacing w:after="0" w:line="360" w:lineRule="auto"/>
              <w:ind w:left="714" w:hanging="357"/>
              <w:rPr>
                <w:b/>
                <w:lang w:val="hr-HR"/>
              </w:rPr>
            </w:pPr>
            <w:r w:rsidRPr="004074E2">
              <w:rPr>
                <w:b/>
                <w:bCs/>
                <w:lang w:val="hr-HR"/>
              </w:rPr>
              <w:t>Čitanje ohrabruje da ostvarite svoje ciljeve</w:t>
            </w:r>
          </w:p>
          <w:p w:rsidR="000742CC" w:rsidRPr="004074E2" w:rsidRDefault="000742CC" w:rsidP="004074E2">
            <w:pPr>
              <w:pStyle w:val="Odlomakpopisa"/>
              <w:numPr>
                <w:ilvl w:val="0"/>
                <w:numId w:val="3"/>
              </w:numPr>
              <w:spacing w:after="0" w:line="360" w:lineRule="auto"/>
              <w:ind w:left="714" w:hanging="357"/>
              <w:rPr>
                <w:b/>
                <w:lang w:val="hr-HR"/>
              </w:rPr>
            </w:pPr>
            <w:r w:rsidRPr="004074E2">
              <w:rPr>
                <w:b/>
                <w:bCs/>
                <w:lang w:val="hr-HR"/>
              </w:rPr>
              <w:t>Čitanjem imate veći osjećaj pripadnosti</w:t>
            </w:r>
          </w:p>
          <w:p w:rsidR="000742CC" w:rsidRPr="004074E2" w:rsidRDefault="000742CC" w:rsidP="004074E2">
            <w:pPr>
              <w:pStyle w:val="Odlomakpopisa"/>
              <w:numPr>
                <w:ilvl w:val="0"/>
                <w:numId w:val="3"/>
              </w:numPr>
              <w:spacing w:after="0" w:line="360" w:lineRule="auto"/>
              <w:ind w:left="714" w:hanging="357"/>
              <w:rPr>
                <w:b/>
                <w:lang w:val="hr-HR"/>
              </w:rPr>
            </w:pPr>
            <w:r w:rsidRPr="004074E2">
              <w:rPr>
                <w:b/>
                <w:bCs/>
                <w:lang w:val="hr-HR"/>
              </w:rPr>
              <w:t>Čitanje vam može oraspoložiti dan</w:t>
            </w:r>
          </w:p>
          <w:p w:rsidR="000742CC" w:rsidRPr="004074E2" w:rsidRDefault="000742CC" w:rsidP="004074E2">
            <w:pPr>
              <w:pStyle w:val="Odlomakpopisa"/>
              <w:numPr>
                <w:ilvl w:val="0"/>
                <w:numId w:val="3"/>
              </w:numPr>
              <w:spacing w:after="0" w:line="360" w:lineRule="auto"/>
              <w:ind w:left="714" w:hanging="357"/>
              <w:rPr>
                <w:lang w:val="hr-HR"/>
              </w:rPr>
            </w:pPr>
            <w:r w:rsidRPr="004074E2">
              <w:rPr>
                <w:b/>
                <w:bCs/>
                <w:lang w:val="hr-HR"/>
              </w:rPr>
              <w:t>Čitanjem štedite</w:t>
            </w:r>
          </w:p>
          <w:p w:rsidR="004074E2" w:rsidRPr="004074E2" w:rsidRDefault="004074E2" w:rsidP="004074E2">
            <w:pPr>
              <w:pStyle w:val="Odlomakpopisa"/>
              <w:spacing w:after="0" w:line="360" w:lineRule="auto"/>
              <w:ind w:left="714"/>
              <w:rPr>
                <w:lang w:val="hr-HR"/>
              </w:rPr>
            </w:pPr>
          </w:p>
          <w:p w:rsidR="000742CC" w:rsidRDefault="000742CC" w:rsidP="000742CC">
            <w:pPr>
              <w:rPr>
                <w:lang w:val="hr-HR"/>
              </w:rPr>
            </w:pPr>
            <w:r>
              <w:rPr>
                <w:lang w:val="hr-HR"/>
              </w:rPr>
              <w:t>Izvor:</w:t>
            </w:r>
          </w:p>
          <w:p w:rsidR="000742CC" w:rsidRPr="004074E2" w:rsidRDefault="000742CC" w:rsidP="000742CC">
            <w:pPr>
              <w:pStyle w:val="Naslov1"/>
              <w:shd w:val="clear" w:color="auto" w:fill="FFFFFF"/>
              <w:spacing w:after="600"/>
              <w:rPr>
                <w:rFonts w:asciiTheme="minorHAnsi" w:eastAsiaTheme="minorEastAsia" w:hAnsiTheme="minorHAnsi" w:cstheme="minorBidi"/>
                <w:sz w:val="20"/>
                <w:szCs w:val="20"/>
                <w:lang w:val="hr-HR"/>
              </w:rPr>
            </w:pPr>
            <w:r w:rsidRPr="004074E2">
              <w:rPr>
                <w:rFonts w:asciiTheme="minorHAnsi" w:eastAsiaTheme="minorEastAsia" w:hAnsiTheme="minorHAnsi" w:cstheme="minorBidi"/>
                <w:sz w:val="20"/>
                <w:szCs w:val="20"/>
                <w:lang w:val="hr-HR"/>
              </w:rPr>
              <w:t>Zašto i kako je čitanje zdravo?</w:t>
            </w:r>
            <w:r w:rsidRPr="004074E2">
              <w:rPr>
                <w:rFonts w:asciiTheme="minorHAnsi" w:eastAsiaTheme="minorEastAsia" w:hAnsiTheme="minorHAnsi" w:cstheme="minorBidi"/>
                <w:sz w:val="20"/>
                <w:szCs w:val="20"/>
                <w:lang w:val="hr-HR"/>
              </w:rPr>
              <w:t xml:space="preserve">. 2014. </w:t>
            </w:r>
            <w:r w:rsidRPr="004074E2">
              <w:rPr>
                <w:rFonts w:asciiTheme="minorHAnsi" w:eastAsiaTheme="minorEastAsia" w:hAnsiTheme="minorHAnsi" w:cstheme="minorBidi"/>
                <w:i/>
                <w:sz w:val="20"/>
                <w:szCs w:val="20"/>
                <w:lang w:val="hr-HR"/>
              </w:rPr>
              <w:t>Studentski.hr.</w:t>
            </w:r>
            <w:r w:rsidRPr="004074E2">
              <w:rPr>
                <w:rFonts w:asciiTheme="minorHAnsi" w:eastAsiaTheme="minorEastAsia" w:hAnsiTheme="minorHAnsi" w:cstheme="minorBidi"/>
                <w:sz w:val="20"/>
                <w:szCs w:val="20"/>
                <w:lang w:val="hr-HR"/>
              </w:rPr>
              <w:t xml:space="preserve"> </w:t>
            </w:r>
            <w:r w:rsidR="004074E2">
              <w:rPr>
                <w:rFonts w:asciiTheme="minorHAnsi" w:eastAsiaTheme="minorEastAsia" w:hAnsiTheme="minorHAnsi" w:cstheme="minorBidi"/>
                <w:sz w:val="20"/>
                <w:szCs w:val="20"/>
                <w:lang w:val="hr-HR"/>
              </w:rPr>
              <w:t xml:space="preserve">Zagreb. </w:t>
            </w:r>
            <w:hyperlink r:id="rId12" w:history="1">
              <w:r w:rsidR="004074E2" w:rsidRPr="00B8658C">
                <w:rPr>
                  <w:rStyle w:val="Hiperveza"/>
                  <w:rFonts w:asciiTheme="minorHAnsi" w:eastAsiaTheme="minorEastAsia" w:hAnsiTheme="minorHAnsi" w:cstheme="minorBidi"/>
                  <w:sz w:val="20"/>
                  <w:szCs w:val="20"/>
                  <w:lang w:val="hr-HR"/>
                </w:rPr>
                <w:t>https://studentski.hr/studenti/zdravlje-i-ljepota/zasto-i-kako-je-citanje-zdravo</w:t>
              </w:r>
            </w:hyperlink>
            <w:r w:rsidR="004074E2">
              <w:rPr>
                <w:rFonts w:asciiTheme="minorHAnsi" w:eastAsiaTheme="minorEastAsia" w:hAnsiTheme="minorHAnsi" w:cstheme="minorBidi"/>
                <w:sz w:val="20"/>
                <w:szCs w:val="20"/>
                <w:lang w:val="hr-HR"/>
              </w:rPr>
              <w:t xml:space="preserve"> (pristupljeno 7. rujna 2020.)</w:t>
            </w:r>
          </w:p>
          <w:p w:rsidR="000742CC" w:rsidRPr="000742CC" w:rsidRDefault="000742CC" w:rsidP="000742CC">
            <w:pPr>
              <w:rPr>
                <w:lang w:val="hr-HR"/>
              </w:rPr>
            </w:pPr>
          </w:p>
        </w:tc>
        <w:tc>
          <w:tcPr>
            <w:tcW w:w="864" w:type="dxa"/>
          </w:tcPr>
          <w:p w:rsidR="00BE697D" w:rsidRPr="009F637C" w:rsidRDefault="00BE697D">
            <w:pPr>
              <w:pStyle w:val="Bezproreda"/>
              <w:rPr>
                <w:lang w:val="hr-HR"/>
              </w:rPr>
            </w:pPr>
          </w:p>
        </w:tc>
        <w:tc>
          <w:tcPr>
            <w:tcW w:w="864" w:type="dxa"/>
          </w:tcPr>
          <w:p w:rsidR="00BE697D" w:rsidRPr="009F637C" w:rsidRDefault="00BE697D">
            <w:pPr>
              <w:pStyle w:val="Bezproreda"/>
              <w:rPr>
                <w:lang w:val="hr-HR"/>
              </w:rPr>
            </w:pPr>
          </w:p>
        </w:tc>
        <w:tc>
          <w:tcPr>
            <w:tcW w:w="6192" w:type="dxa"/>
          </w:tcPr>
          <w:p w:rsidR="00B4491C" w:rsidRPr="00BC374A" w:rsidRDefault="00B4491C" w:rsidP="00B4491C">
            <w:pPr>
              <w:pStyle w:val="Naslov2"/>
              <w:spacing w:before="0" w:after="0" w:line="240" w:lineRule="auto"/>
              <w:rPr>
                <w:b w:val="0"/>
                <w:bCs w:val="0"/>
                <w:color w:val="595959" w:themeColor="text1" w:themeTint="A6"/>
                <w:sz w:val="58"/>
                <w:szCs w:val="58"/>
                <w:lang w:val="hr-HR"/>
              </w:rPr>
            </w:pPr>
            <w:r w:rsidRPr="00BC374A">
              <w:rPr>
                <w:b w:val="0"/>
                <w:bCs w:val="0"/>
                <w:color w:val="595959" w:themeColor="text1" w:themeTint="A6"/>
                <w:sz w:val="58"/>
                <w:szCs w:val="58"/>
                <w:lang w:val="hr-HR"/>
              </w:rPr>
              <w:t>Čitaj da ne ostaneš bez teksta</w:t>
            </w:r>
          </w:p>
          <w:p w:rsidR="00BE697D" w:rsidRPr="009F637C" w:rsidRDefault="004074E2" w:rsidP="005B7ECB">
            <w:pPr>
              <w:pStyle w:val="Naslov2"/>
              <w:spacing w:before="160"/>
              <w:rPr>
                <w:lang w:val="hr-HR"/>
              </w:rPr>
            </w:pPr>
            <w:r>
              <w:rPr>
                <w:lang w:val="hr-HR"/>
              </w:rPr>
              <w:t>eLektire</w:t>
            </w:r>
            <w:r w:rsidR="002C44A8">
              <w:rPr>
                <w:lang w:val="hr-HR"/>
              </w:rPr>
              <w:t xml:space="preserve"> </w:t>
            </w:r>
            <w:hyperlink r:id="rId13" w:history="1">
              <w:r w:rsidR="002C44A8" w:rsidRPr="00B8658C">
                <w:rPr>
                  <w:rStyle w:val="Hiperveza"/>
                  <w:lang w:val="hr-HR"/>
                </w:rPr>
                <w:t>https://lektire.skole.hr/</w:t>
              </w:r>
            </w:hyperlink>
            <w:r w:rsidR="002C44A8">
              <w:rPr>
                <w:lang w:val="hr-HR"/>
              </w:rPr>
              <w:t xml:space="preserve"> </w:t>
            </w:r>
          </w:p>
          <w:tbl>
            <w:tblPr>
              <w:tblW w:w="0" w:type="auto"/>
              <w:tblLayout w:type="fixed"/>
              <w:tblCellMar>
                <w:left w:w="0" w:type="dxa"/>
                <w:right w:w="144" w:type="dxa"/>
              </w:tblCellMar>
              <w:tblLook w:val="04A0" w:firstRow="1" w:lastRow="0" w:firstColumn="1" w:lastColumn="0" w:noHBand="0" w:noVBand="1"/>
              <w:tblDescription w:val="Fotografija s opisom stavke"/>
            </w:tblPr>
            <w:tblGrid>
              <w:gridCol w:w="2160"/>
              <w:gridCol w:w="4032"/>
            </w:tblGrid>
            <w:tr w:rsidR="00BE697D" w:rsidRPr="009F637C">
              <w:tc>
                <w:tcPr>
                  <w:tcW w:w="2160" w:type="dxa"/>
                </w:tcPr>
                <w:tbl>
                  <w:tblPr>
                    <w:tblW w:w="2157"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ayout w:type="fixed"/>
                    <w:tblCellMar>
                      <w:left w:w="0" w:type="dxa"/>
                      <w:right w:w="0" w:type="dxa"/>
                    </w:tblCellMar>
                    <w:tblLook w:val="04A0" w:firstRow="1" w:lastRow="0" w:firstColumn="1" w:lastColumn="0" w:noHBand="0" w:noVBand="1"/>
                    <w:tblDescription w:val="Okvir za sliku"/>
                  </w:tblPr>
                  <w:tblGrid>
                    <w:gridCol w:w="2157"/>
                  </w:tblGrid>
                  <w:tr w:rsidR="00BE697D" w:rsidRPr="007C5D88" w:rsidTr="007C5D88">
                    <w:trPr>
                      <w:trHeight w:hRule="exact" w:val="2121"/>
                    </w:trPr>
                    <w:tc>
                      <w:tcPr>
                        <w:tcW w:w="2157" w:type="dxa"/>
                        <w:tcBorders>
                          <w:top w:val="single" w:sz="6" w:space="0" w:color="A6A6A6" w:themeColor="background1" w:themeShade="A6"/>
                          <w:bottom w:val="single" w:sz="6" w:space="0" w:color="A6A6A6" w:themeColor="background1" w:themeShade="A6"/>
                        </w:tcBorders>
                        <w:vAlign w:val="center"/>
                      </w:tcPr>
                      <w:p w:rsidR="00BE697D" w:rsidRPr="009F637C" w:rsidRDefault="00B4491C">
                        <w:pPr>
                          <w:pStyle w:val="Fotografija"/>
                          <w:rPr>
                            <w:noProof w:val="0"/>
                            <w:lang w:val="hr-HR"/>
                          </w:rPr>
                        </w:pPr>
                        <w:r>
                          <w:rPr>
                            <w:lang w:val="hr-HR" w:eastAsia="hr-HR"/>
                          </w:rPr>
                          <w:drawing>
                            <wp:inline distT="0" distB="0" distL="0" distR="0" wp14:anchorId="082A90DF" wp14:editId="64047F0B">
                              <wp:extent cx="1360170" cy="557530"/>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l.png"/>
                                      <pic:cNvPicPr/>
                                    </pic:nvPicPr>
                                    <pic:blipFill>
                                      <a:blip r:embed="rId14">
                                        <a:extLst>
                                          <a:ext uri="{28A0092B-C50C-407E-A947-70E740481C1C}">
                                            <a14:useLocalDpi xmlns:a14="http://schemas.microsoft.com/office/drawing/2010/main" val="0"/>
                                          </a:ext>
                                        </a:extLst>
                                      </a:blip>
                                      <a:stretch>
                                        <a:fillRect/>
                                      </a:stretch>
                                    </pic:blipFill>
                                    <pic:spPr>
                                      <a:xfrm>
                                        <a:off x="0" y="0"/>
                                        <a:ext cx="1360170" cy="557530"/>
                                      </a:xfrm>
                                      <a:prstGeom prst="rect">
                                        <a:avLst/>
                                      </a:prstGeom>
                                    </pic:spPr>
                                  </pic:pic>
                                </a:graphicData>
                              </a:graphic>
                            </wp:inline>
                          </w:drawing>
                        </w:r>
                      </w:p>
                    </w:tc>
                  </w:tr>
                </w:tbl>
                <w:p w:rsidR="00BE697D" w:rsidRPr="009F637C" w:rsidRDefault="00BE697D">
                  <w:pPr>
                    <w:pStyle w:val="Bezproreda"/>
                    <w:rPr>
                      <w:lang w:val="hr-HR"/>
                    </w:rPr>
                  </w:pPr>
                </w:p>
              </w:tc>
              <w:tc>
                <w:tcPr>
                  <w:tcW w:w="4032" w:type="dxa"/>
                </w:tcPr>
                <w:p w:rsidR="00BE697D" w:rsidRPr="007C5D88" w:rsidRDefault="004074E2" w:rsidP="004074E2">
                  <w:pPr>
                    <w:jc w:val="both"/>
                    <w:rPr>
                      <w:lang w:val="hr-HR"/>
                    </w:rPr>
                  </w:pPr>
                  <w:r w:rsidRPr="007C5D88">
                    <w:rPr>
                      <w:lang w:val="hr-HR"/>
                    </w:rPr>
                    <w:t xml:space="preserve">Knjige su </w:t>
                  </w:r>
                  <w:r w:rsidRPr="007C5D88">
                    <w:rPr>
                      <w:lang w:val="hr-HR"/>
                    </w:rPr>
                    <w:t xml:space="preserve">dostupne u </w:t>
                  </w:r>
                  <w:r w:rsidRPr="007C5D88">
                    <w:rPr>
                      <w:lang w:val="hr-HR"/>
                    </w:rPr>
                    <w:t>Web</w:t>
                  </w:r>
                  <w:r w:rsidRPr="007C5D88">
                    <w:rPr>
                      <w:lang w:val="hr-HR"/>
                    </w:rPr>
                    <w:t xml:space="preserve">, </w:t>
                  </w:r>
                  <w:r w:rsidRPr="007C5D88">
                    <w:rPr>
                      <w:lang w:val="hr-HR"/>
                    </w:rPr>
                    <w:t>PDF</w:t>
                  </w:r>
                  <w:r w:rsidRPr="007C5D88">
                    <w:rPr>
                      <w:lang w:val="hr-HR"/>
                    </w:rPr>
                    <w:t xml:space="preserve"> i </w:t>
                  </w:r>
                  <w:r w:rsidRPr="007C5D88">
                    <w:rPr>
                      <w:lang w:val="hr-HR"/>
                    </w:rPr>
                    <w:t>ePub</w:t>
                  </w:r>
                  <w:r w:rsidRPr="007C5D88">
                    <w:rPr>
                      <w:lang w:val="hr-HR"/>
                    </w:rPr>
                    <w:t xml:space="preserve"> formatima. Svi su formati </w:t>
                  </w:r>
                  <w:r w:rsidRPr="007C5D88">
                    <w:rPr>
                      <w:lang w:val="hr-HR"/>
                    </w:rPr>
                    <w:t>pr</w:t>
                  </w:r>
                  <w:r w:rsidRPr="007C5D88">
                    <w:rPr>
                      <w:lang w:val="hr-HR"/>
                    </w:rPr>
                    <w:t>ilagođeni korištenju na različitim uređajima, od mobitela, preko tableta do</w:t>
                  </w:r>
                  <w:r w:rsidRPr="007C5D88">
                    <w:rPr>
                      <w:lang w:val="hr-HR"/>
                    </w:rPr>
                    <w:t xml:space="preserve"> prijenosnih i stolnih računala</w:t>
                  </w:r>
                  <w:r w:rsidRPr="007C5D88">
                    <w:rPr>
                      <w:lang w:val="hr-HR"/>
                    </w:rPr>
                    <w:t>.</w:t>
                  </w:r>
                  <w:r w:rsidRPr="007C5D88">
                    <w:rPr>
                      <w:lang w:val="hr-HR"/>
                    </w:rPr>
                    <w:t xml:space="preserve"> Za pristup je potrebna prijava s edu.hr identitetom ili besplatnim korisničkim računom.</w:t>
                  </w:r>
                </w:p>
              </w:tc>
            </w:tr>
          </w:tbl>
          <w:p w:rsidR="00BE697D" w:rsidRPr="009F637C" w:rsidRDefault="007C5D88" w:rsidP="005B7ECB">
            <w:pPr>
              <w:pStyle w:val="Naslov2"/>
              <w:spacing w:before="160"/>
              <w:rPr>
                <w:lang w:val="hr-HR"/>
              </w:rPr>
            </w:pPr>
            <w:r>
              <w:rPr>
                <w:lang w:val="hr-HR"/>
              </w:rPr>
              <w:t>HRlektire</w:t>
            </w:r>
            <w:r w:rsidR="002C44A8">
              <w:rPr>
                <w:lang w:val="hr-HR"/>
              </w:rPr>
              <w:t xml:space="preserve"> </w:t>
            </w:r>
            <w:hyperlink r:id="rId15" w:history="1">
              <w:r w:rsidR="002C44A8" w:rsidRPr="00B8658C">
                <w:rPr>
                  <w:rStyle w:val="Hiperveza"/>
                  <w:lang w:val="hr-HR"/>
                </w:rPr>
                <w:t>https://www.hrlektire.com/</w:t>
              </w:r>
            </w:hyperlink>
            <w:r w:rsidR="002C44A8">
              <w:rPr>
                <w:lang w:val="hr-HR"/>
              </w:rPr>
              <w:t xml:space="preserve"> </w:t>
            </w:r>
          </w:p>
          <w:tbl>
            <w:tblPr>
              <w:tblW w:w="0" w:type="auto"/>
              <w:tblLayout w:type="fixed"/>
              <w:tblCellMar>
                <w:left w:w="0" w:type="dxa"/>
                <w:right w:w="144" w:type="dxa"/>
              </w:tblCellMar>
              <w:tblLook w:val="04A0" w:firstRow="1" w:lastRow="0" w:firstColumn="1" w:lastColumn="0" w:noHBand="0" w:noVBand="1"/>
              <w:tblDescription w:val="Fotografija s opisom stavke"/>
            </w:tblPr>
            <w:tblGrid>
              <w:gridCol w:w="2160"/>
              <w:gridCol w:w="4032"/>
            </w:tblGrid>
            <w:tr w:rsidR="00BE697D" w:rsidRPr="009F637C">
              <w:tc>
                <w:tcPr>
                  <w:tcW w:w="2160"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ayout w:type="fixed"/>
                    <w:tblCellMar>
                      <w:left w:w="0" w:type="dxa"/>
                      <w:right w:w="0" w:type="dxa"/>
                    </w:tblCellMar>
                    <w:tblLook w:val="04A0" w:firstRow="1" w:lastRow="0" w:firstColumn="1" w:lastColumn="0" w:noHBand="0" w:noVBand="1"/>
                    <w:tblDescription w:val="Okvir za sliku"/>
                  </w:tblPr>
                  <w:tblGrid>
                    <w:gridCol w:w="2018"/>
                  </w:tblGrid>
                  <w:tr w:rsidR="00BE697D" w:rsidRPr="009F637C">
                    <w:trPr>
                      <w:trHeight w:hRule="exact" w:val="2002"/>
                    </w:trPr>
                    <w:tc>
                      <w:tcPr>
                        <w:tcW w:w="2018" w:type="dxa"/>
                        <w:tcBorders>
                          <w:top w:val="single" w:sz="6" w:space="0" w:color="A6A6A6" w:themeColor="background1" w:themeShade="A6"/>
                          <w:bottom w:val="single" w:sz="6" w:space="0" w:color="A6A6A6" w:themeColor="background1" w:themeShade="A6"/>
                        </w:tcBorders>
                        <w:vAlign w:val="center"/>
                      </w:tcPr>
                      <w:p w:rsidR="00BE697D" w:rsidRPr="009F637C" w:rsidRDefault="002C44A8">
                        <w:pPr>
                          <w:pStyle w:val="Fotografija"/>
                          <w:rPr>
                            <w:lang w:val="hr-HR"/>
                          </w:rPr>
                        </w:pPr>
                        <w:r>
                          <w:rPr>
                            <w:lang w:val="hr-HR" w:eastAsia="hr-HR"/>
                          </w:rPr>
                          <w:drawing>
                            <wp:inline distT="0" distB="0" distL="0" distR="0">
                              <wp:extent cx="1170305" cy="560905"/>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ropped-1_BDwLQMGTER5-d4yndhorDw.jpeg.jpg"/>
                                      <pic:cNvPicPr/>
                                    </pic:nvPicPr>
                                    <pic:blipFill>
                                      <a:blip r:embed="rId16">
                                        <a:extLst>
                                          <a:ext uri="{28A0092B-C50C-407E-A947-70E740481C1C}">
                                            <a14:useLocalDpi xmlns:a14="http://schemas.microsoft.com/office/drawing/2010/main" val="0"/>
                                          </a:ext>
                                        </a:extLst>
                                      </a:blip>
                                      <a:stretch>
                                        <a:fillRect/>
                                      </a:stretch>
                                    </pic:blipFill>
                                    <pic:spPr>
                                      <a:xfrm>
                                        <a:off x="0" y="0"/>
                                        <a:ext cx="1181751" cy="566391"/>
                                      </a:xfrm>
                                      <a:prstGeom prst="rect">
                                        <a:avLst/>
                                      </a:prstGeom>
                                    </pic:spPr>
                                  </pic:pic>
                                </a:graphicData>
                              </a:graphic>
                            </wp:inline>
                          </w:drawing>
                        </w:r>
                      </w:p>
                    </w:tc>
                  </w:tr>
                </w:tbl>
                <w:p w:rsidR="00BE697D" w:rsidRPr="009F637C" w:rsidRDefault="00BE697D">
                  <w:pPr>
                    <w:rPr>
                      <w:lang w:val="hr-HR"/>
                    </w:rPr>
                  </w:pPr>
                </w:p>
              </w:tc>
              <w:tc>
                <w:tcPr>
                  <w:tcW w:w="4032" w:type="dxa"/>
                </w:tcPr>
                <w:p w:rsidR="00BE697D" w:rsidRPr="009F637C" w:rsidRDefault="007C5D88" w:rsidP="007C5D88">
                  <w:pPr>
                    <w:jc w:val="both"/>
                    <w:rPr>
                      <w:lang w:val="hr-HR"/>
                    </w:rPr>
                  </w:pPr>
                  <w:r w:rsidRPr="007C5D88">
                    <w:rPr>
                      <w:lang w:val="hr-HR"/>
                    </w:rPr>
                    <w:t>Besplatno preuzimanje/download lektira za osnovnu i srednju školu u PDF ili epub formatu. Za čitanje digitaliziranih knjiga trebate koristiti jedan od pdf ili epub čitača. Za Android operativne sustave preporučujemo orištenje </w:t>
                  </w:r>
                  <w:hyperlink r:id="rId17" w:history="1">
                    <w:r w:rsidRPr="007C5D88">
                      <w:rPr>
                        <w:lang w:val="hr-HR"/>
                      </w:rPr>
                      <w:t>ReadEra</w:t>
                    </w:r>
                  </w:hyperlink>
                  <w:r w:rsidRPr="007C5D88">
                    <w:rPr>
                      <w:lang w:val="hr-HR"/>
                    </w:rPr>
                    <w:t> aplikacije a za Windows</w:t>
                  </w:r>
                  <w:r w:rsidRPr="007C5D88">
                    <w:rPr>
                      <w:lang w:val="hr-HR"/>
                    </w:rPr>
                    <w:t xml:space="preserve"> </w:t>
                  </w:r>
                  <w:hyperlink r:id="rId18" w:history="1">
                    <w:r w:rsidRPr="007C5D88">
                      <w:rPr>
                        <w:lang w:val="hr-HR"/>
                      </w:rPr>
                      <w:t>SumatraPDF</w:t>
                    </w:r>
                  </w:hyperlink>
                  <w:r w:rsidRPr="007C5D88">
                    <w:rPr>
                      <w:lang w:val="hr-HR"/>
                    </w:rPr>
                    <w:t> </w:t>
                  </w:r>
                  <w:r w:rsidRPr="007C5D88">
                    <w:rPr>
                      <w:lang w:val="hr-HR"/>
                    </w:rPr>
                    <w:t xml:space="preserve"> </w:t>
                  </w:r>
                  <w:r w:rsidRPr="007C5D88">
                    <w:rPr>
                      <w:lang w:val="hr-HR"/>
                    </w:rPr>
                    <w:t>aplikaciju.</w:t>
                  </w:r>
                </w:p>
              </w:tc>
            </w:tr>
          </w:tbl>
          <w:p w:rsidR="00BE697D" w:rsidRPr="009F637C" w:rsidRDefault="0018629A" w:rsidP="005B7ECB">
            <w:pPr>
              <w:pStyle w:val="Naslov2"/>
              <w:spacing w:before="160"/>
              <w:rPr>
                <w:lang w:val="hr-HR"/>
              </w:rPr>
            </w:pPr>
            <w:r>
              <w:rPr>
                <w:lang w:val="hr-HR"/>
              </w:rPr>
              <w:t xml:space="preserve">BEK </w:t>
            </w:r>
            <w:hyperlink r:id="rId19" w:history="1">
              <w:r w:rsidR="002C44A8" w:rsidRPr="00B8658C">
                <w:rPr>
                  <w:rStyle w:val="Hiperveza"/>
                  <w:lang w:val="hr-HR"/>
                </w:rPr>
                <w:t>https://elektronickeknjige.com/</w:t>
              </w:r>
            </w:hyperlink>
            <w:r w:rsidR="002C44A8">
              <w:rPr>
                <w:lang w:val="hr-HR"/>
              </w:rPr>
              <w:t xml:space="preserve"> </w:t>
            </w:r>
          </w:p>
          <w:tbl>
            <w:tblPr>
              <w:tblW w:w="0" w:type="auto"/>
              <w:tblLayout w:type="fixed"/>
              <w:tblCellMar>
                <w:left w:w="0" w:type="dxa"/>
                <w:right w:w="144" w:type="dxa"/>
              </w:tblCellMar>
              <w:tblLook w:val="04A0" w:firstRow="1" w:lastRow="0" w:firstColumn="1" w:lastColumn="0" w:noHBand="0" w:noVBand="1"/>
              <w:tblDescription w:val="Fotografija s opisom stavke"/>
            </w:tblPr>
            <w:tblGrid>
              <w:gridCol w:w="2160"/>
              <w:gridCol w:w="4032"/>
            </w:tblGrid>
            <w:tr w:rsidR="00BE697D" w:rsidRPr="009F637C">
              <w:tc>
                <w:tcPr>
                  <w:tcW w:w="2160"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ayout w:type="fixed"/>
                    <w:tblCellMar>
                      <w:left w:w="0" w:type="dxa"/>
                      <w:right w:w="0" w:type="dxa"/>
                    </w:tblCellMar>
                    <w:tblLook w:val="04A0" w:firstRow="1" w:lastRow="0" w:firstColumn="1" w:lastColumn="0" w:noHBand="0" w:noVBand="1"/>
                    <w:tblDescription w:val="Okvir za sliku"/>
                  </w:tblPr>
                  <w:tblGrid>
                    <w:gridCol w:w="2018"/>
                  </w:tblGrid>
                  <w:tr w:rsidR="00BE697D" w:rsidRPr="0018629A">
                    <w:trPr>
                      <w:trHeight w:hRule="exact" w:val="2002"/>
                    </w:trPr>
                    <w:tc>
                      <w:tcPr>
                        <w:tcW w:w="2018" w:type="dxa"/>
                        <w:tcBorders>
                          <w:top w:val="single" w:sz="6" w:space="0" w:color="A6A6A6" w:themeColor="background1" w:themeShade="A6"/>
                          <w:bottom w:val="single" w:sz="6" w:space="0" w:color="A6A6A6" w:themeColor="background1" w:themeShade="A6"/>
                        </w:tcBorders>
                        <w:vAlign w:val="center"/>
                      </w:tcPr>
                      <w:p w:rsidR="00BE697D" w:rsidRPr="0018629A" w:rsidRDefault="0018629A">
                        <w:pPr>
                          <w:pStyle w:val="Fotografija"/>
                          <w:rPr>
                            <w:sz w:val="22"/>
                            <w:lang w:val="hr-HR"/>
                          </w:rPr>
                        </w:pPr>
                        <w:r w:rsidRPr="0018629A">
                          <w:rPr>
                            <w:sz w:val="22"/>
                            <w:lang w:val="hr-HR" w:eastAsia="hr-HR"/>
                          </w:rPr>
                          <w:drawing>
                            <wp:inline distT="0" distB="0" distL="0" distR="0" wp14:anchorId="17342D53" wp14:editId="47BB919C">
                              <wp:extent cx="1130300" cy="831850"/>
                              <wp:effectExtent l="0" t="0" r="0" b="6350"/>
                              <wp:docPr id="17" name="Slika 17" descr="C:\Users\Korisnik\Picture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orisnik\Pictures\unname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2753" cy="870453"/>
                                      </a:xfrm>
                                      <a:prstGeom prst="rect">
                                        <a:avLst/>
                                      </a:prstGeom>
                                      <a:noFill/>
                                      <a:ln>
                                        <a:noFill/>
                                      </a:ln>
                                    </pic:spPr>
                                  </pic:pic>
                                </a:graphicData>
                              </a:graphic>
                            </wp:inline>
                          </w:drawing>
                        </w:r>
                      </w:p>
                    </w:tc>
                  </w:tr>
                </w:tbl>
                <w:p w:rsidR="00BE697D" w:rsidRPr="0018629A" w:rsidRDefault="00BE697D">
                  <w:pPr>
                    <w:rPr>
                      <w:sz w:val="22"/>
                      <w:lang w:val="hr-HR"/>
                    </w:rPr>
                  </w:pPr>
                </w:p>
              </w:tc>
              <w:tc>
                <w:tcPr>
                  <w:tcW w:w="4032" w:type="dxa"/>
                </w:tcPr>
                <w:p w:rsidR="00BE697D" w:rsidRPr="0018629A" w:rsidRDefault="0018629A" w:rsidP="002C44A8">
                  <w:pPr>
                    <w:jc w:val="both"/>
                    <w:rPr>
                      <w:sz w:val="22"/>
                      <w:lang w:val="hr-HR"/>
                    </w:rPr>
                  </w:pPr>
                  <w:r w:rsidRPr="0018629A">
                    <w:rPr>
                      <w:lang w:val="hr-HR"/>
                    </w:rPr>
                    <w:t xml:space="preserve">Mrežne stranice </w:t>
                  </w:r>
                  <w:r w:rsidR="002C44A8" w:rsidRPr="002C44A8">
                    <w:rPr>
                      <w:b/>
                      <w:lang w:val="hr-HR"/>
                    </w:rPr>
                    <w:t>Besplatne elektroničke knjige</w:t>
                  </w:r>
                  <w:r w:rsidRPr="0018629A">
                    <w:rPr>
                      <w:lang w:val="hr-HR"/>
                    </w:rPr>
                    <w:t xml:space="preserve"> </w:t>
                  </w:r>
                  <w:r w:rsidRPr="0018629A">
                    <w:rPr>
                      <w:lang w:val="hr-HR"/>
                    </w:rPr>
                    <w:t>dostupne su od</w:t>
                  </w:r>
                  <w:r w:rsidRPr="0018629A">
                    <w:rPr>
                      <w:lang w:val="hr-HR"/>
                    </w:rPr>
                    <w:t xml:space="preserve"> 2001. godine. Otad je u okviru projekta BEK objavljeno </w:t>
                  </w:r>
                  <w:r w:rsidRPr="0018629A">
                    <w:rPr>
                      <w:b/>
                      <w:bCs/>
                      <w:lang w:val="hr-HR"/>
                    </w:rPr>
                    <w:t>219 naslova</w:t>
                  </w:r>
                  <w:r w:rsidRPr="0018629A">
                    <w:rPr>
                      <w:lang w:val="hr-HR"/>
                    </w:rPr>
                    <w:t xml:space="preserve"> u četiri biblioteke: „Online“, „Mali rakun“, „elektroDAF“ i „elektroRI“</w:t>
                  </w:r>
                  <w:r w:rsidR="002C44A8">
                    <w:rPr>
                      <w:lang w:val="hr-HR"/>
                    </w:rPr>
                    <w:t>.</w:t>
                  </w:r>
                </w:p>
              </w:tc>
            </w:tr>
          </w:tbl>
          <w:p w:rsidR="00BE697D" w:rsidRPr="009F637C" w:rsidRDefault="00BE697D">
            <w:pPr>
              <w:rPr>
                <w:lang w:val="hr-HR"/>
              </w:rPr>
            </w:pPr>
          </w:p>
        </w:tc>
      </w:tr>
      <w:tr w:rsidR="00BE697D" w:rsidRPr="009F637C" w:rsidTr="004074E2">
        <w:trPr>
          <w:trHeight w:hRule="exact" w:val="424"/>
        </w:trPr>
        <w:tc>
          <w:tcPr>
            <w:tcW w:w="6334" w:type="dxa"/>
            <w:vAlign w:val="bottom"/>
          </w:tcPr>
          <w:p w:rsidR="00BE697D" w:rsidRPr="009F637C" w:rsidRDefault="00BE697D">
            <w:pPr>
              <w:pStyle w:val="Bezproreda"/>
              <w:rPr>
                <w:rStyle w:val="Brojstranice"/>
                <w:lang w:val="hr-HR"/>
              </w:rPr>
            </w:pPr>
          </w:p>
        </w:tc>
        <w:tc>
          <w:tcPr>
            <w:tcW w:w="864" w:type="dxa"/>
            <w:vAlign w:val="bottom"/>
          </w:tcPr>
          <w:p w:rsidR="00BE697D" w:rsidRPr="009F637C" w:rsidRDefault="00BE697D">
            <w:pPr>
              <w:pStyle w:val="Bezproreda"/>
              <w:rPr>
                <w:lang w:val="hr-HR"/>
              </w:rPr>
            </w:pPr>
          </w:p>
        </w:tc>
        <w:tc>
          <w:tcPr>
            <w:tcW w:w="864" w:type="dxa"/>
            <w:vAlign w:val="bottom"/>
          </w:tcPr>
          <w:p w:rsidR="00BE697D" w:rsidRPr="009F637C" w:rsidRDefault="00BE697D">
            <w:pPr>
              <w:pStyle w:val="Bezproreda"/>
              <w:rPr>
                <w:lang w:val="hr-HR"/>
              </w:rPr>
            </w:pPr>
          </w:p>
        </w:tc>
        <w:tc>
          <w:tcPr>
            <w:tcW w:w="6192" w:type="dxa"/>
            <w:vAlign w:val="bottom"/>
          </w:tcPr>
          <w:p w:rsidR="00BE697D" w:rsidRPr="009F637C" w:rsidRDefault="00BE697D">
            <w:pPr>
              <w:pStyle w:val="Bezproreda"/>
              <w:jc w:val="right"/>
              <w:rPr>
                <w:rStyle w:val="Brojstranice"/>
                <w:lang w:val="hr-HR"/>
              </w:rPr>
            </w:pPr>
          </w:p>
        </w:tc>
      </w:tr>
    </w:tbl>
    <w:p w:rsidR="00BE697D" w:rsidRPr="009F637C" w:rsidRDefault="00BE697D">
      <w:pPr>
        <w:pStyle w:val="Bezproreda"/>
        <w:rPr>
          <w:lang w:val="hr-HR"/>
        </w:rPr>
      </w:pPr>
    </w:p>
    <w:tbl>
      <w:tblPr>
        <w:tblW w:w="0" w:type="auto"/>
        <w:tblLayout w:type="fixed"/>
        <w:tblCellMar>
          <w:left w:w="0" w:type="dxa"/>
          <w:right w:w="0" w:type="dxa"/>
        </w:tblCellMar>
        <w:tblLook w:val="04A0" w:firstRow="1" w:lastRow="0" w:firstColumn="1" w:lastColumn="0" w:noHBand="0" w:noVBand="1"/>
        <w:tblDescription w:val="Raspored za dvije unutrašnje stranice knjižice"/>
      </w:tblPr>
      <w:tblGrid>
        <w:gridCol w:w="6192"/>
        <w:gridCol w:w="864"/>
        <w:gridCol w:w="864"/>
        <w:gridCol w:w="6192"/>
        <w:gridCol w:w="13"/>
      </w:tblGrid>
      <w:tr w:rsidR="00BE697D" w:rsidRPr="009F637C" w:rsidTr="001424BB">
        <w:trPr>
          <w:gridAfter w:val="1"/>
          <w:wAfter w:w="13" w:type="dxa"/>
          <w:trHeight w:hRule="exact" w:val="9347"/>
        </w:trPr>
        <w:tc>
          <w:tcPr>
            <w:tcW w:w="6192" w:type="dxa"/>
          </w:tcPr>
          <w:p w:rsidR="00786005" w:rsidRDefault="00786005" w:rsidP="00B4491C">
            <w:pPr>
              <w:pStyle w:val="Naslov3"/>
              <w:shd w:val="clear" w:color="auto" w:fill="FFFFFF"/>
              <w:spacing w:before="0"/>
              <w:rPr>
                <w:color w:val="E3A625" w:themeColor="accent1"/>
                <w:sz w:val="28"/>
                <w:szCs w:val="28"/>
                <w:lang w:val="hr-HR"/>
              </w:rPr>
            </w:pPr>
            <w:r w:rsidRPr="00BC374A">
              <w:rPr>
                <w:color w:val="E3A625" w:themeColor="accent1"/>
                <w:sz w:val="28"/>
                <w:szCs w:val="28"/>
                <w:lang w:val="hr-HR"/>
              </w:rPr>
              <w:lastRenderedPageBreak/>
              <w:t>Pet savjeta za lakše čitanje knjiga</w:t>
            </w:r>
            <w:r w:rsidR="00B4491C">
              <w:rPr>
                <w:color w:val="E3A625" w:themeColor="accent1"/>
                <w:sz w:val="28"/>
                <w:szCs w:val="28"/>
                <w:lang w:val="hr-HR"/>
              </w:rPr>
              <w:t>:</w:t>
            </w:r>
          </w:p>
          <w:p w:rsidR="002535E9" w:rsidRPr="002535E9" w:rsidRDefault="002535E9" w:rsidP="002535E9">
            <w:pPr>
              <w:rPr>
                <w:lang w:val="hr-HR"/>
              </w:rPr>
            </w:pPr>
          </w:p>
          <w:p w:rsidR="00786005" w:rsidRPr="00BC374A" w:rsidRDefault="00786005" w:rsidP="00BC374A">
            <w:pPr>
              <w:pStyle w:val="Naslov3"/>
              <w:shd w:val="clear" w:color="auto" w:fill="FFFFFF"/>
              <w:spacing w:before="0" w:line="240" w:lineRule="auto"/>
              <w:textAlignment w:val="baseline"/>
              <w:rPr>
                <w:rFonts w:asciiTheme="minorHAnsi" w:eastAsiaTheme="minorEastAsia" w:hAnsiTheme="minorHAnsi" w:cstheme="minorBidi"/>
                <w:bCs w:val="0"/>
                <w:sz w:val="20"/>
                <w:szCs w:val="20"/>
                <w:lang w:val="hr-HR"/>
              </w:rPr>
            </w:pPr>
            <w:r w:rsidRPr="00BC374A">
              <w:rPr>
                <w:rFonts w:asciiTheme="minorHAnsi" w:eastAsiaTheme="minorEastAsia" w:hAnsiTheme="minorHAnsi" w:cstheme="minorBidi"/>
                <w:bCs w:val="0"/>
                <w:sz w:val="20"/>
                <w:szCs w:val="20"/>
                <w:lang w:val="hr-HR"/>
              </w:rPr>
              <w:t>1. Ne postavljajte si nemoguće ciljeve</w:t>
            </w:r>
          </w:p>
          <w:p w:rsidR="00BE697D" w:rsidRDefault="00786005" w:rsidP="00BC374A">
            <w:pPr>
              <w:spacing w:after="0" w:line="240" w:lineRule="auto"/>
              <w:rPr>
                <w:lang w:val="hr-HR"/>
              </w:rPr>
            </w:pPr>
            <w:r w:rsidRPr="00786005">
              <w:rPr>
                <w:lang w:val="hr-HR"/>
              </w:rPr>
              <w:t>Počnite polako i postavite si realan cilj. Svaka navika treba se usvajati polako. Najlakše ćete to napraviti ako čitanje uvrstite u dnevnu rutinu.</w:t>
            </w:r>
          </w:p>
          <w:p w:rsidR="00BC374A" w:rsidRDefault="00BC374A" w:rsidP="00BC374A">
            <w:pPr>
              <w:spacing w:after="0" w:line="240" w:lineRule="auto"/>
              <w:rPr>
                <w:lang w:val="hr-HR"/>
              </w:rPr>
            </w:pPr>
          </w:p>
          <w:p w:rsidR="00786005" w:rsidRPr="00BC374A" w:rsidRDefault="00786005" w:rsidP="00BC374A">
            <w:pPr>
              <w:pStyle w:val="Naslov3"/>
              <w:shd w:val="clear" w:color="auto" w:fill="FFFFFF"/>
              <w:spacing w:before="0" w:line="240" w:lineRule="auto"/>
              <w:textAlignment w:val="baseline"/>
              <w:rPr>
                <w:rFonts w:asciiTheme="minorHAnsi" w:eastAsiaTheme="minorEastAsia" w:hAnsiTheme="minorHAnsi" w:cstheme="minorBidi"/>
                <w:bCs w:val="0"/>
                <w:sz w:val="20"/>
                <w:szCs w:val="20"/>
                <w:lang w:val="hr-HR"/>
              </w:rPr>
            </w:pPr>
            <w:r w:rsidRPr="00BC374A">
              <w:rPr>
                <w:rFonts w:asciiTheme="minorHAnsi" w:eastAsiaTheme="minorEastAsia" w:hAnsiTheme="minorHAnsi" w:cstheme="minorBidi"/>
                <w:bCs w:val="0"/>
                <w:sz w:val="20"/>
                <w:szCs w:val="20"/>
                <w:lang w:val="hr-HR"/>
              </w:rPr>
              <w:t>2. Odaberite knjigu koja vas zaista zanima</w:t>
            </w:r>
          </w:p>
          <w:p w:rsidR="00786005" w:rsidRDefault="00786005" w:rsidP="00BC374A">
            <w:pPr>
              <w:spacing w:after="0" w:line="240" w:lineRule="auto"/>
              <w:rPr>
                <w:lang w:val="hr-HR"/>
              </w:rPr>
            </w:pPr>
            <w:r w:rsidRPr="00786005">
              <w:rPr>
                <w:lang w:val="hr-HR"/>
              </w:rPr>
              <w:t>U knjižnicama i knjižarama ćete naići na more različitih žanrova, priča i autora. Sigurno postoji neki</w:t>
            </w:r>
            <w:r w:rsidRPr="00BC374A">
              <w:rPr>
                <w:lang w:val="hr-HR"/>
              </w:rPr>
              <w:t> žanr koji vas najviše zanima</w:t>
            </w:r>
            <w:r w:rsidRPr="00786005">
              <w:rPr>
                <w:lang w:val="hr-HR"/>
              </w:rPr>
              <w:t> – to mogu biti ljubavni romani, znanstvena fantastika, povijesne teme, krimići, kuharice ili nešto peto. Danas postoje mnoge knjige koje su bile baza za popularne filmove, pa možete potražiti nešto i na tu temu.</w:t>
            </w:r>
          </w:p>
          <w:p w:rsidR="00BC374A" w:rsidRPr="00786005" w:rsidRDefault="00BC374A" w:rsidP="00BC374A">
            <w:pPr>
              <w:spacing w:after="0" w:line="240" w:lineRule="auto"/>
              <w:rPr>
                <w:lang w:val="hr-HR"/>
              </w:rPr>
            </w:pPr>
          </w:p>
          <w:p w:rsidR="00786005" w:rsidRPr="00BC374A" w:rsidRDefault="00786005" w:rsidP="00BC374A">
            <w:pPr>
              <w:pStyle w:val="Naslov3"/>
              <w:shd w:val="clear" w:color="auto" w:fill="FFFFFF"/>
              <w:spacing w:before="0" w:line="240" w:lineRule="auto"/>
              <w:textAlignment w:val="baseline"/>
              <w:rPr>
                <w:rFonts w:asciiTheme="minorHAnsi" w:eastAsiaTheme="minorEastAsia" w:hAnsiTheme="minorHAnsi" w:cstheme="minorBidi"/>
                <w:bCs w:val="0"/>
                <w:sz w:val="20"/>
                <w:szCs w:val="20"/>
                <w:lang w:val="hr-HR"/>
              </w:rPr>
            </w:pPr>
            <w:r w:rsidRPr="00BC374A">
              <w:rPr>
                <w:rFonts w:asciiTheme="minorHAnsi" w:eastAsiaTheme="minorEastAsia" w:hAnsiTheme="minorHAnsi" w:cstheme="minorBidi"/>
                <w:bCs w:val="0"/>
                <w:sz w:val="20"/>
                <w:szCs w:val="20"/>
                <w:lang w:val="hr-HR"/>
              </w:rPr>
              <w:t>3. Gledajte manje TV-a i čitajte e-knjige</w:t>
            </w:r>
          </w:p>
          <w:p w:rsidR="00BC374A" w:rsidRDefault="00786005" w:rsidP="00BC374A">
            <w:pPr>
              <w:spacing w:after="0" w:line="240" w:lineRule="auto"/>
              <w:rPr>
                <w:lang w:val="hr-HR"/>
              </w:rPr>
            </w:pPr>
            <w:r w:rsidRPr="00786005">
              <w:rPr>
                <w:lang w:val="hr-HR"/>
              </w:rPr>
              <w:t>U suvremenom svijetu imate mogućnost čitati knjigu na</w:t>
            </w:r>
            <w:r w:rsidRPr="00BC374A">
              <w:rPr>
                <w:lang w:val="hr-HR"/>
              </w:rPr>
              <w:t xml:space="preserve"> </w:t>
            </w:r>
            <w:r w:rsidRPr="00786005">
              <w:rPr>
                <w:lang w:val="hr-HR"/>
              </w:rPr>
              <w:t>dlanu i to elektronskim putem. Neovisno o tome koji uređaj koristite – laptop, tablet ili mobitel postoje mnogi programi na koje možete preuzeti različite knjige i priče.</w:t>
            </w:r>
          </w:p>
          <w:p w:rsidR="00786005" w:rsidRPr="00BC374A" w:rsidRDefault="00786005" w:rsidP="00BC374A">
            <w:pPr>
              <w:spacing w:after="0" w:line="240" w:lineRule="auto"/>
              <w:rPr>
                <w:lang w:val="hr-HR"/>
              </w:rPr>
            </w:pPr>
            <w:r w:rsidRPr="00BC374A">
              <w:rPr>
                <w:lang w:val="hr-HR"/>
              </w:rPr>
              <w:t> </w:t>
            </w:r>
          </w:p>
          <w:p w:rsidR="00786005" w:rsidRPr="00BC374A" w:rsidRDefault="00BC374A" w:rsidP="00BC374A">
            <w:pPr>
              <w:pStyle w:val="Naslov3"/>
              <w:shd w:val="clear" w:color="auto" w:fill="FFFFFF"/>
              <w:spacing w:before="0" w:line="240" w:lineRule="auto"/>
              <w:textAlignment w:val="baseline"/>
              <w:rPr>
                <w:rFonts w:asciiTheme="minorHAnsi" w:eastAsiaTheme="minorEastAsia" w:hAnsiTheme="minorHAnsi" w:cstheme="minorBidi"/>
                <w:bCs w:val="0"/>
                <w:sz w:val="20"/>
                <w:szCs w:val="20"/>
                <w:lang w:val="hr-HR"/>
              </w:rPr>
            </w:pPr>
            <w:r>
              <w:rPr>
                <w:rFonts w:asciiTheme="minorHAnsi" w:eastAsiaTheme="minorEastAsia" w:hAnsiTheme="minorHAnsi" w:cstheme="minorBidi"/>
                <w:bCs w:val="0"/>
                <w:sz w:val="20"/>
                <w:szCs w:val="20"/>
                <w:lang w:val="hr-HR"/>
              </w:rPr>
              <w:t>4. Odaberite</w:t>
            </w:r>
            <w:r w:rsidR="00786005" w:rsidRPr="00BC374A">
              <w:rPr>
                <w:rFonts w:asciiTheme="minorHAnsi" w:eastAsiaTheme="minorEastAsia" w:hAnsiTheme="minorHAnsi" w:cstheme="minorBidi"/>
                <w:bCs w:val="0"/>
                <w:sz w:val="20"/>
                <w:szCs w:val="20"/>
                <w:lang w:val="hr-HR"/>
              </w:rPr>
              <w:t xml:space="preserve"> mjesto za čitanje</w:t>
            </w:r>
          </w:p>
          <w:p w:rsidR="00BC374A" w:rsidRDefault="00BC374A" w:rsidP="00BC374A">
            <w:pPr>
              <w:spacing w:after="0" w:line="240" w:lineRule="auto"/>
              <w:rPr>
                <w:lang w:val="hr-HR"/>
              </w:rPr>
            </w:pPr>
            <w:r w:rsidRPr="00BC374A">
              <w:rPr>
                <w:lang w:val="hr-HR"/>
              </w:rPr>
              <w:t>Kako bi vam navika čitanja knjiga postala dio svakodnevnice, odredite si točno mjesto gdje ćete čitati.</w:t>
            </w:r>
            <w:r>
              <w:rPr>
                <w:lang w:val="hr-HR"/>
              </w:rPr>
              <w:t xml:space="preserve"> </w:t>
            </w:r>
            <w:r w:rsidRPr="00BC374A">
              <w:rPr>
                <w:lang w:val="hr-HR"/>
              </w:rPr>
              <w:t>Odaberite si u svojoj kući ili sobi mjesto na kojemu će vas svakog dana čekati vaša knjiga.</w:t>
            </w:r>
          </w:p>
          <w:p w:rsidR="00BC374A" w:rsidRPr="00BC374A" w:rsidRDefault="00BC374A" w:rsidP="00BC374A">
            <w:pPr>
              <w:spacing w:after="0" w:line="240" w:lineRule="auto"/>
              <w:rPr>
                <w:lang w:val="hr-HR"/>
              </w:rPr>
            </w:pPr>
          </w:p>
          <w:p w:rsidR="00BC374A" w:rsidRPr="00BC374A" w:rsidRDefault="00BC374A" w:rsidP="00BC374A">
            <w:pPr>
              <w:pStyle w:val="Naslov3"/>
              <w:shd w:val="clear" w:color="auto" w:fill="FFFFFF"/>
              <w:spacing w:before="0" w:line="240" w:lineRule="auto"/>
              <w:textAlignment w:val="baseline"/>
              <w:rPr>
                <w:rFonts w:asciiTheme="minorHAnsi" w:eastAsiaTheme="minorEastAsia" w:hAnsiTheme="minorHAnsi" w:cstheme="minorBidi"/>
                <w:bCs w:val="0"/>
                <w:sz w:val="20"/>
                <w:szCs w:val="20"/>
                <w:lang w:val="hr-HR"/>
              </w:rPr>
            </w:pPr>
            <w:r w:rsidRPr="00BC374A">
              <w:rPr>
                <w:rFonts w:asciiTheme="minorHAnsi" w:eastAsiaTheme="minorEastAsia" w:hAnsiTheme="minorHAnsi" w:cstheme="minorBidi"/>
                <w:bCs w:val="0"/>
                <w:sz w:val="20"/>
                <w:szCs w:val="20"/>
                <w:lang w:val="hr-HR"/>
              </w:rPr>
              <w:t>5. Čestitajte si i dajte nagradu nakon pročitanog</w:t>
            </w:r>
          </w:p>
          <w:p w:rsidR="00BC374A" w:rsidRPr="00BC374A" w:rsidRDefault="00BC374A" w:rsidP="00BC374A">
            <w:pPr>
              <w:rPr>
                <w:lang w:val="hr-HR"/>
              </w:rPr>
            </w:pPr>
            <w:r w:rsidRPr="00BC374A">
              <w:rPr>
                <w:lang w:val="hr-HR"/>
              </w:rPr>
              <w:t>Kako bi sami sebe naveli na više čitanja, poklonite si nešto nakon ostvarenog cilja. Osjećaj ponosa nakon što pročitate zadano sigurno će svakog puta biti sve veći. Osjećat ćete se bolje i ispunjenije, a ujedno ćete i učiti nešto novo i širiti vidike. </w:t>
            </w:r>
          </w:p>
          <w:p w:rsidR="00BC374A" w:rsidRDefault="00BC374A" w:rsidP="00B4491C">
            <w:pPr>
              <w:spacing w:after="0" w:line="240" w:lineRule="auto"/>
              <w:rPr>
                <w:lang w:val="hr-HR"/>
              </w:rPr>
            </w:pPr>
            <w:r>
              <w:rPr>
                <w:lang w:val="hr-HR"/>
              </w:rPr>
              <w:t>Izvor:</w:t>
            </w:r>
          </w:p>
          <w:p w:rsidR="00786005" w:rsidRPr="00786005" w:rsidRDefault="00BC374A" w:rsidP="00B4491C">
            <w:pPr>
              <w:spacing w:after="0" w:line="240" w:lineRule="auto"/>
              <w:rPr>
                <w:lang w:val="hr-HR"/>
              </w:rPr>
            </w:pPr>
            <w:r>
              <w:rPr>
                <w:lang w:val="hr-HR"/>
              </w:rPr>
              <w:t>Kako čitati više knjiga.</w:t>
            </w:r>
            <w:r w:rsidR="00B4491C">
              <w:rPr>
                <w:lang w:val="hr-HR"/>
              </w:rPr>
              <w:t xml:space="preserve"> 2017. </w:t>
            </w:r>
            <w:r w:rsidR="00B4491C" w:rsidRPr="00B4491C">
              <w:rPr>
                <w:i/>
                <w:lang w:val="hr-HR"/>
              </w:rPr>
              <w:t>Magazin.hr.</w:t>
            </w:r>
            <w:r w:rsidR="00B4491C">
              <w:rPr>
                <w:lang w:val="hr-HR"/>
              </w:rPr>
              <w:t xml:space="preserve"> RTL Hrvatska d.o.o. Zagreb. </w:t>
            </w:r>
            <w:hyperlink r:id="rId21" w:history="1">
              <w:r w:rsidR="00B4491C" w:rsidRPr="00B8658C">
                <w:rPr>
                  <w:rStyle w:val="Hiperveza"/>
                  <w:lang w:val="hr-HR"/>
                </w:rPr>
                <w:t>https://net.hr/magazin/kako-citati-vise-knjiga-5-savjeta-uz-koje-cete-jako-lako-uvrstiti-ovu-naviku-u-svoju-svakodnevnicu/</w:t>
              </w:r>
            </w:hyperlink>
            <w:r w:rsidR="00B4491C">
              <w:rPr>
                <w:lang w:val="hr-HR"/>
              </w:rPr>
              <w:t xml:space="preserve">  </w:t>
            </w:r>
            <w:r w:rsidR="00B4491C">
              <w:rPr>
                <w:lang w:val="hr-HR"/>
              </w:rPr>
              <w:t>(pristupljeno 7. rujna 2020.)</w:t>
            </w:r>
          </w:p>
          <w:p w:rsidR="00786005" w:rsidRPr="009F637C" w:rsidRDefault="00786005" w:rsidP="00786005">
            <w:pPr>
              <w:rPr>
                <w:lang w:val="hr-HR"/>
              </w:rPr>
            </w:pPr>
          </w:p>
          <w:p w:rsidR="00BE697D" w:rsidRPr="009F637C" w:rsidRDefault="00BE697D">
            <w:pPr>
              <w:rPr>
                <w:lang w:val="hr-HR"/>
              </w:rPr>
            </w:pPr>
          </w:p>
        </w:tc>
        <w:tc>
          <w:tcPr>
            <w:tcW w:w="864" w:type="dxa"/>
          </w:tcPr>
          <w:p w:rsidR="00BE697D" w:rsidRDefault="00BE697D">
            <w:pPr>
              <w:pStyle w:val="Bezproreda"/>
              <w:rPr>
                <w:lang w:val="hr-HR"/>
              </w:rPr>
            </w:pPr>
          </w:p>
          <w:p w:rsidR="00BC374A" w:rsidRPr="009F637C" w:rsidRDefault="00BC374A">
            <w:pPr>
              <w:pStyle w:val="Bezproreda"/>
              <w:rPr>
                <w:lang w:val="hr-HR"/>
              </w:rPr>
            </w:pPr>
          </w:p>
        </w:tc>
        <w:tc>
          <w:tcPr>
            <w:tcW w:w="864" w:type="dxa"/>
          </w:tcPr>
          <w:p w:rsidR="00BE697D" w:rsidRPr="009F637C" w:rsidRDefault="00BE697D">
            <w:pPr>
              <w:pStyle w:val="Bezproreda"/>
              <w:rPr>
                <w:lang w:val="hr-HR"/>
              </w:rPr>
            </w:pPr>
          </w:p>
        </w:tc>
        <w:tc>
          <w:tcPr>
            <w:tcW w:w="6192" w:type="dxa"/>
          </w:tcPr>
          <w:p w:rsidR="001C26CD" w:rsidRDefault="001C26CD" w:rsidP="001424BB">
            <w:pPr>
              <w:pStyle w:val="Naslov2"/>
              <w:spacing w:before="240"/>
              <w:rPr>
                <w:b w:val="0"/>
                <w:bCs w:val="0"/>
                <w:color w:val="595959" w:themeColor="text1" w:themeTint="A6"/>
                <w:sz w:val="58"/>
                <w:szCs w:val="58"/>
                <w:lang w:val="hr-HR"/>
              </w:rPr>
            </w:pPr>
            <w:r w:rsidRPr="00BC374A">
              <w:rPr>
                <w:b w:val="0"/>
                <w:bCs w:val="0"/>
                <w:color w:val="595959" w:themeColor="text1" w:themeTint="A6"/>
                <w:sz w:val="58"/>
                <w:szCs w:val="58"/>
                <w:lang w:val="hr-HR"/>
              </w:rPr>
              <w:t>Čitaj</w:t>
            </w:r>
            <w:r>
              <w:rPr>
                <w:b w:val="0"/>
                <w:bCs w:val="0"/>
                <w:color w:val="595959" w:themeColor="text1" w:themeTint="A6"/>
                <w:sz w:val="58"/>
                <w:szCs w:val="58"/>
                <w:lang w:val="hr-HR"/>
              </w:rPr>
              <w:t>…</w:t>
            </w:r>
            <w:r w:rsidRPr="00BC374A">
              <w:rPr>
                <w:b w:val="0"/>
                <w:bCs w:val="0"/>
                <w:color w:val="595959" w:themeColor="text1" w:themeTint="A6"/>
                <w:sz w:val="58"/>
                <w:szCs w:val="58"/>
                <w:lang w:val="hr-HR"/>
              </w:rPr>
              <w:t xml:space="preserve"> </w:t>
            </w:r>
          </w:p>
          <w:p w:rsidR="00BE697D" w:rsidRPr="009F637C" w:rsidRDefault="00B4491C" w:rsidP="001424BB">
            <w:pPr>
              <w:pStyle w:val="Naslov2"/>
              <w:spacing w:before="240"/>
              <w:rPr>
                <w:lang w:val="hr-HR"/>
              </w:rPr>
            </w:pPr>
            <w:r>
              <w:rPr>
                <w:lang w:val="hr-HR"/>
              </w:rPr>
              <w:t xml:space="preserve">Knjige online </w:t>
            </w:r>
            <w:hyperlink r:id="rId22" w:history="1">
              <w:r w:rsidRPr="00B8658C">
                <w:rPr>
                  <w:rStyle w:val="Hiperveza"/>
                  <w:lang w:val="hr-HR"/>
                </w:rPr>
                <w:t>http://knjigeonline.com/</w:t>
              </w:r>
            </w:hyperlink>
            <w:r>
              <w:rPr>
                <w:lang w:val="hr-HR"/>
              </w:rPr>
              <w:t xml:space="preserve"> </w:t>
            </w:r>
          </w:p>
          <w:tbl>
            <w:tblPr>
              <w:tblW w:w="0" w:type="auto"/>
              <w:tblLayout w:type="fixed"/>
              <w:tblCellMar>
                <w:left w:w="0" w:type="dxa"/>
                <w:right w:w="144" w:type="dxa"/>
              </w:tblCellMar>
              <w:tblLook w:val="04A0" w:firstRow="1" w:lastRow="0" w:firstColumn="1" w:lastColumn="0" w:noHBand="0" w:noVBand="1"/>
              <w:tblDescription w:val="Fotografija s opisom stavke"/>
            </w:tblPr>
            <w:tblGrid>
              <w:gridCol w:w="2178"/>
              <w:gridCol w:w="4014"/>
            </w:tblGrid>
            <w:tr w:rsidR="00BE697D" w:rsidRPr="009F637C">
              <w:tc>
                <w:tcPr>
                  <w:tcW w:w="2178"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ayout w:type="fixed"/>
                    <w:tblCellMar>
                      <w:left w:w="0" w:type="dxa"/>
                      <w:right w:w="0" w:type="dxa"/>
                    </w:tblCellMar>
                    <w:tblLook w:val="04A0" w:firstRow="1" w:lastRow="0" w:firstColumn="1" w:lastColumn="0" w:noHBand="0" w:noVBand="1"/>
                    <w:tblDescription w:val="Okvir za sliku"/>
                  </w:tblPr>
                  <w:tblGrid>
                    <w:gridCol w:w="2018"/>
                  </w:tblGrid>
                  <w:tr w:rsidR="00BE697D" w:rsidRPr="009F637C">
                    <w:trPr>
                      <w:trHeight w:hRule="exact" w:val="2002"/>
                    </w:trPr>
                    <w:tc>
                      <w:tcPr>
                        <w:tcW w:w="2018" w:type="dxa"/>
                        <w:tcBorders>
                          <w:top w:val="single" w:sz="6" w:space="0" w:color="A6A6A6" w:themeColor="background1" w:themeShade="A6"/>
                          <w:bottom w:val="single" w:sz="6" w:space="0" w:color="A6A6A6" w:themeColor="background1" w:themeShade="A6"/>
                        </w:tcBorders>
                        <w:vAlign w:val="center"/>
                      </w:tcPr>
                      <w:p w:rsidR="00BE697D" w:rsidRPr="009F637C" w:rsidRDefault="00B4491C">
                        <w:pPr>
                          <w:pStyle w:val="Fotografija"/>
                          <w:rPr>
                            <w:lang w:val="hr-HR"/>
                          </w:rPr>
                        </w:pPr>
                        <w:r>
                          <w:rPr>
                            <w:lang w:val="hr-HR" w:eastAsia="hr-HR"/>
                          </w:rPr>
                          <w:drawing>
                            <wp:inline distT="0" distB="0" distL="0" distR="0" wp14:anchorId="792AEE1F" wp14:editId="7EFE24D4">
                              <wp:extent cx="1271905" cy="397510"/>
                              <wp:effectExtent l="0" t="0" r="4445" b="254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njigeonline1.png"/>
                                      <pic:cNvPicPr/>
                                    </pic:nvPicPr>
                                    <pic:blipFill>
                                      <a:blip r:embed="rId23">
                                        <a:extLst>
                                          <a:ext uri="{28A0092B-C50C-407E-A947-70E740481C1C}">
                                            <a14:useLocalDpi xmlns:a14="http://schemas.microsoft.com/office/drawing/2010/main" val="0"/>
                                          </a:ext>
                                        </a:extLst>
                                      </a:blip>
                                      <a:stretch>
                                        <a:fillRect/>
                                      </a:stretch>
                                    </pic:blipFill>
                                    <pic:spPr>
                                      <a:xfrm>
                                        <a:off x="0" y="0"/>
                                        <a:ext cx="1271905" cy="397510"/>
                                      </a:xfrm>
                                      <a:prstGeom prst="rect">
                                        <a:avLst/>
                                      </a:prstGeom>
                                    </pic:spPr>
                                  </pic:pic>
                                </a:graphicData>
                              </a:graphic>
                            </wp:inline>
                          </w:drawing>
                        </w:r>
                      </w:p>
                    </w:tc>
                  </w:tr>
                </w:tbl>
                <w:p w:rsidR="00BE697D" w:rsidRPr="009F637C" w:rsidRDefault="00BE697D">
                  <w:pPr>
                    <w:pStyle w:val="Bezproreda"/>
                    <w:rPr>
                      <w:lang w:val="hr-HR"/>
                    </w:rPr>
                  </w:pPr>
                </w:p>
              </w:tc>
              <w:tc>
                <w:tcPr>
                  <w:tcW w:w="4014" w:type="dxa"/>
                </w:tcPr>
                <w:p w:rsidR="00BE697D" w:rsidRPr="009F637C" w:rsidRDefault="002C44A8" w:rsidP="002C44A8">
                  <w:pPr>
                    <w:jc w:val="both"/>
                    <w:rPr>
                      <w:lang w:val="hr-HR"/>
                    </w:rPr>
                  </w:pPr>
                  <w:r w:rsidRPr="002C44A8">
                    <w:rPr>
                      <w:lang w:val="hr-HR"/>
                    </w:rPr>
                    <w:t>Portal koji se bavi prikupljanjem najnovijih vijesti iz svijeta knjige. Cilj je pružiti što veći izbor sadržaja u saradnji s više izdavača i online knjižara.</w:t>
                  </w:r>
                </w:p>
              </w:tc>
            </w:tr>
          </w:tbl>
          <w:p w:rsidR="00BE697D" w:rsidRPr="009F637C" w:rsidRDefault="002C44A8" w:rsidP="001424BB">
            <w:pPr>
              <w:pStyle w:val="Naslov2"/>
              <w:spacing w:before="240"/>
              <w:rPr>
                <w:lang w:val="hr-HR"/>
              </w:rPr>
            </w:pPr>
            <w:r>
              <w:rPr>
                <w:lang w:val="hr-HR"/>
              </w:rPr>
              <w:t xml:space="preserve">Matica hrvatska </w:t>
            </w:r>
            <w:hyperlink r:id="rId24" w:history="1">
              <w:r w:rsidRPr="00B8658C">
                <w:rPr>
                  <w:rStyle w:val="Hiperveza"/>
                  <w:lang w:val="hr-HR"/>
                </w:rPr>
                <w:t>https://www.matica.hr/knjige/biblioteka/53/</w:t>
              </w:r>
            </w:hyperlink>
            <w:r>
              <w:rPr>
                <w:lang w:val="hr-HR"/>
              </w:rPr>
              <w:t xml:space="preserve"> </w:t>
            </w:r>
          </w:p>
          <w:tbl>
            <w:tblPr>
              <w:tblW w:w="0" w:type="auto"/>
              <w:tblLayout w:type="fixed"/>
              <w:tblCellMar>
                <w:left w:w="0" w:type="dxa"/>
                <w:right w:w="144" w:type="dxa"/>
              </w:tblCellMar>
              <w:tblLook w:val="04A0" w:firstRow="1" w:lastRow="0" w:firstColumn="1" w:lastColumn="0" w:noHBand="0" w:noVBand="1"/>
              <w:tblDescription w:val="Fotografija s opisom stavke"/>
            </w:tblPr>
            <w:tblGrid>
              <w:gridCol w:w="2160"/>
              <w:gridCol w:w="4032"/>
            </w:tblGrid>
            <w:tr w:rsidR="00BE697D" w:rsidRPr="009F637C">
              <w:tc>
                <w:tcPr>
                  <w:tcW w:w="2160"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ayout w:type="fixed"/>
                    <w:tblCellMar>
                      <w:left w:w="0" w:type="dxa"/>
                      <w:right w:w="0" w:type="dxa"/>
                    </w:tblCellMar>
                    <w:tblLook w:val="04A0" w:firstRow="1" w:lastRow="0" w:firstColumn="1" w:lastColumn="0" w:noHBand="0" w:noVBand="1"/>
                    <w:tblDescription w:val="Okvir za sliku"/>
                  </w:tblPr>
                  <w:tblGrid>
                    <w:gridCol w:w="2018"/>
                  </w:tblGrid>
                  <w:tr w:rsidR="00BE697D" w:rsidRPr="009F637C">
                    <w:trPr>
                      <w:trHeight w:hRule="exact" w:val="2002"/>
                    </w:trPr>
                    <w:tc>
                      <w:tcPr>
                        <w:tcW w:w="2018" w:type="dxa"/>
                        <w:tcBorders>
                          <w:top w:val="single" w:sz="6" w:space="0" w:color="A6A6A6" w:themeColor="background1" w:themeShade="A6"/>
                          <w:bottom w:val="single" w:sz="6" w:space="0" w:color="A6A6A6" w:themeColor="background1" w:themeShade="A6"/>
                        </w:tcBorders>
                        <w:vAlign w:val="center"/>
                      </w:tcPr>
                      <w:p w:rsidR="00BE697D" w:rsidRPr="009F637C" w:rsidRDefault="002C44A8">
                        <w:pPr>
                          <w:pStyle w:val="Fotografija"/>
                          <w:rPr>
                            <w:lang w:val="hr-HR"/>
                          </w:rPr>
                        </w:pPr>
                        <w:r>
                          <w:rPr>
                            <w:lang w:val="hr-HR" w:eastAsia="hr-HR"/>
                          </w:rPr>
                          <w:drawing>
                            <wp:inline distT="0" distB="0" distL="0" distR="0" wp14:anchorId="76D7C5BC" wp14:editId="4EC9ACB7">
                              <wp:extent cx="585187" cy="398659"/>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h.png"/>
                                      <pic:cNvPicPr/>
                                    </pic:nvPicPr>
                                    <pic:blipFill>
                                      <a:blip r:embed="rId25">
                                        <a:extLst>
                                          <a:ext uri="{28A0092B-C50C-407E-A947-70E740481C1C}">
                                            <a14:useLocalDpi xmlns:a14="http://schemas.microsoft.com/office/drawing/2010/main" val="0"/>
                                          </a:ext>
                                        </a:extLst>
                                      </a:blip>
                                      <a:stretch>
                                        <a:fillRect/>
                                      </a:stretch>
                                    </pic:blipFill>
                                    <pic:spPr>
                                      <a:xfrm>
                                        <a:off x="0" y="0"/>
                                        <a:ext cx="585187" cy="398659"/>
                                      </a:xfrm>
                                      <a:prstGeom prst="rect">
                                        <a:avLst/>
                                      </a:prstGeom>
                                    </pic:spPr>
                                  </pic:pic>
                                </a:graphicData>
                              </a:graphic>
                            </wp:inline>
                          </w:drawing>
                        </w:r>
                      </w:p>
                    </w:tc>
                  </w:tr>
                </w:tbl>
                <w:p w:rsidR="00BE697D" w:rsidRPr="009F637C" w:rsidRDefault="00BE697D">
                  <w:pPr>
                    <w:rPr>
                      <w:lang w:val="hr-HR"/>
                    </w:rPr>
                  </w:pPr>
                </w:p>
              </w:tc>
              <w:tc>
                <w:tcPr>
                  <w:tcW w:w="4032" w:type="dxa"/>
                </w:tcPr>
                <w:p w:rsidR="00BE697D" w:rsidRPr="009F637C" w:rsidRDefault="002C44A8" w:rsidP="002C44A8">
                  <w:pPr>
                    <w:jc w:val="both"/>
                    <w:rPr>
                      <w:lang w:val="hr-HR"/>
                    </w:rPr>
                  </w:pPr>
                  <w:r w:rsidRPr="002C44A8">
                    <w:rPr>
                      <w:lang w:val="hr-HR"/>
                    </w:rPr>
                    <w:t xml:space="preserve">Digitalizirana starija izdanja Matice hrvatske </w:t>
                  </w:r>
                  <w:r w:rsidRPr="002C44A8">
                    <w:rPr>
                      <w:lang w:val="hr-HR"/>
                    </w:rPr>
                    <w:t xml:space="preserve">I časopis Vijenac </w:t>
                  </w:r>
                  <w:r w:rsidRPr="002C44A8">
                    <w:rPr>
                      <w:lang w:val="hr-HR"/>
                    </w:rPr>
                    <w:t>u slobodnom pristupu</w:t>
                  </w:r>
                  <w:r w:rsidRPr="002C44A8">
                    <w:rPr>
                      <w:lang w:val="hr-HR"/>
                    </w:rPr>
                    <w:t xml:space="preserve"> (bez registracije).</w:t>
                  </w:r>
                </w:p>
              </w:tc>
            </w:tr>
          </w:tbl>
          <w:p w:rsidR="00BE697D" w:rsidRPr="009F637C" w:rsidRDefault="002C44A8" w:rsidP="001424BB">
            <w:pPr>
              <w:pStyle w:val="Naslov2"/>
              <w:spacing w:before="240"/>
              <w:rPr>
                <w:lang w:val="hr-HR"/>
              </w:rPr>
            </w:pPr>
            <w:r>
              <w:rPr>
                <w:lang w:val="hr-HR"/>
              </w:rPr>
              <w:t xml:space="preserve">Project Gutenberg </w:t>
            </w:r>
            <w:hyperlink r:id="rId26" w:history="1">
              <w:r w:rsidRPr="00B8658C">
                <w:rPr>
                  <w:rStyle w:val="Hiperveza"/>
                  <w:lang w:val="hr-HR"/>
                </w:rPr>
                <w:t>https://www.gutenberg.org/</w:t>
              </w:r>
            </w:hyperlink>
            <w:r>
              <w:rPr>
                <w:lang w:val="hr-HR"/>
              </w:rPr>
              <w:t xml:space="preserve"> </w:t>
            </w:r>
          </w:p>
          <w:tbl>
            <w:tblPr>
              <w:tblW w:w="0" w:type="auto"/>
              <w:tblLayout w:type="fixed"/>
              <w:tblCellMar>
                <w:left w:w="0" w:type="dxa"/>
                <w:right w:w="144" w:type="dxa"/>
              </w:tblCellMar>
              <w:tblLook w:val="04A0" w:firstRow="1" w:lastRow="0" w:firstColumn="1" w:lastColumn="0" w:noHBand="0" w:noVBand="1"/>
              <w:tblDescription w:val="Fotografija s opisom stavke"/>
            </w:tblPr>
            <w:tblGrid>
              <w:gridCol w:w="2160"/>
              <w:gridCol w:w="4032"/>
            </w:tblGrid>
            <w:tr w:rsidR="00BE697D" w:rsidRPr="009F637C">
              <w:tc>
                <w:tcPr>
                  <w:tcW w:w="2160"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ayout w:type="fixed"/>
                    <w:tblCellMar>
                      <w:left w:w="0" w:type="dxa"/>
                      <w:right w:w="0" w:type="dxa"/>
                    </w:tblCellMar>
                    <w:tblLook w:val="04A0" w:firstRow="1" w:lastRow="0" w:firstColumn="1" w:lastColumn="0" w:noHBand="0" w:noVBand="1"/>
                    <w:tblDescription w:val="Okvir za sliku"/>
                  </w:tblPr>
                  <w:tblGrid>
                    <w:gridCol w:w="2018"/>
                  </w:tblGrid>
                  <w:tr w:rsidR="00BE697D" w:rsidRPr="009F637C">
                    <w:trPr>
                      <w:trHeight w:hRule="exact" w:val="2002"/>
                    </w:trPr>
                    <w:tc>
                      <w:tcPr>
                        <w:tcW w:w="2018" w:type="dxa"/>
                        <w:tcBorders>
                          <w:top w:val="single" w:sz="6" w:space="0" w:color="A6A6A6" w:themeColor="background1" w:themeShade="A6"/>
                          <w:bottom w:val="single" w:sz="6" w:space="0" w:color="A6A6A6" w:themeColor="background1" w:themeShade="A6"/>
                        </w:tcBorders>
                        <w:vAlign w:val="center"/>
                      </w:tcPr>
                      <w:p w:rsidR="00BE697D" w:rsidRPr="009F637C" w:rsidRDefault="002C44A8">
                        <w:pPr>
                          <w:pStyle w:val="Fotografija"/>
                          <w:rPr>
                            <w:lang w:val="hr-HR"/>
                          </w:rPr>
                        </w:pPr>
                        <w:r>
                          <w:rPr>
                            <w:lang w:val="hr-HR" w:eastAsia="hr-HR"/>
                          </w:rPr>
                          <w:drawing>
                            <wp:inline distT="0" distB="0" distL="0" distR="0" wp14:anchorId="29F3C638" wp14:editId="08080EBD">
                              <wp:extent cx="1228247" cy="761703"/>
                              <wp:effectExtent l="0" t="0" r="0" b="635"/>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g-logo-129x80.png"/>
                                      <pic:cNvPicPr/>
                                    </pic:nvPicPr>
                                    <pic:blipFill>
                                      <a:blip r:embed="rId27">
                                        <a:extLst>
                                          <a:ext uri="{28A0092B-C50C-407E-A947-70E740481C1C}">
                                            <a14:useLocalDpi xmlns:a14="http://schemas.microsoft.com/office/drawing/2010/main" val="0"/>
                                          </a:ext>
                                        </a:extLst>
                                      </a:blip>
                                      <a:stretch>
                                        <a:fillRect/>
                                      </a:stretch>
                                    </pic:blipFill>
                                    <pic:spPr>
                                      <a:xfrm>
                                        <a:off x="0" y="0"/>
                                        <a:ext cx="1228247" cy="761703"/>
                                      </a:xfrm>
                                      <a:prstGeom prst="rect">
                                        <a:avLst/>
                                      </a:prstGeom>
                                    </pic:spPr>
                                  </pic:pic>
                                </a:graphicData>
                              </a:graphic>
                            </wp:inline>
                          </w:drawing>
                        </w:r>
                      </w:p>
                    </w:tc>
                  </w:tr>
                </w:tbl>
                <w:p w:rsidR="00BE697D" w:rsidRPr="009F637C" w:rsidRDefault="00BE697D">
                  <w:pPr>
                    <w:rPr>
                      <w:lang w:val="hr-HR"/>
                    </w:rPr>
                  </w:pPr>
                </w:p>
              </w:tc>
              <w:tc>
                <w:tcPr>
                  <w:tcW w:w="4032" w:type="dxa"/>
                </w:tcPr>
                <w:p w:rsidR="00BE697D" w:rsidRPr="009F637C" w:rsidRDefault="00EE34B4" w:rsidP="00EE34B4">
                  <w:pPr>
                    <w:jc w:val="both"/>
                    <w:rPr>
                      <w:lang w:val="hr-HR"/>
                    </w:rPr>
                  </w:pPr>
                  <w:r w:rsidRPr="00EE34B4">
                    <w:rPr>
                      <w:lang w:val="hr-HR"/>
                    </w:rPr>
                    <w:t>Izaberite između besplatnih epub-a i Kindle e-knjiga, preuzmite ih ili pročitajte na mreži. Ovdje ćete pronaći sjajnu svjetsku literaturu, s naglaskom na starijim djelima za koja su američka autorska prava istekla.</w:t>
                  </w:r>
                  <w:r>
                    <w:rPr>
                      <w:rFonts w:ascii="Helvetica" w:hAnsi="Helvetica"/>
                      <w:color w:val="000000"/>
                      <w:spacing w:val="1"/>
                      <w:shd w:val="clear" w:color="auto" w:fill="FFFFFF"/>
                    </w:rPr>
                    <w:t> </w:t>
                  </w:r>
                </w:p>
              </w:tc>
            </w:tr>
          </w:tbl>
          <w:p w:rsidR="00BE697D" w:rsidRPr="009F637C" w:rsidRDefault="00BE697D">
            <w:pPr>
              <w:rPr>
                <w:lang w:val="hr-HR"/>
              </w:rPr>
            </w:pPr>
          </w:p>
        </w:tc>
      </w:tr>
      <w:tr w:rsidR="00BE697D" w:rsidRPr="009F637C" w:rsidTr="001424BB">
        <w:trPr>
          <w:trHeight w:hRule="exact" w:val="578"/>
        </w:trPr>
        <w:tc>
          <w:tcPr>
            <w:tcW w:w="6192" w:type="dxa"/>
            <w:vAlign w:val="bottom"/>
          </w:tcPr>
          <w:p w:rsidR="00BE697D" w:rsidRPr="00BC374A" w:rsidRDefault="00BE697D">
            <w:pPr>
              <w:pStyle w:val="Bezproreda"/>
              <w:rPr>
                <w:b/>
                <w:bCs/>
              </w:rPr>
            </w:pPr>
          </w:p>
        </w:tc>
        <w:tc>
          <w:tcPr>
            <w:tcW w:w="864" w:type="dxa"/>
            <w:vAlign w:val="bottom"/>
          </w:tcPr>
          <w:p w:rsidR="00BE697D" w:rsidRPr="009F637C" w:rsidRDefault="00BE697D">
            <w:pPr>
              <w:pStyle w:val="Bezproreda"/>
              <w:rPr>
                <w:lang w:val="hr-HR"/>
              </w:rPr>
            </w:pPr>
          </w:p>
        </w:tc>
        <w:tc>
          <w:tcPr>
            <w:tcW w:w="864" w:type="dxa"/>
            <w:vAlign w:val="bottom"/>
          </w:tcPr>
          <w:p w:rsidR="00BE697D" w:rsidRPr="009F637C" w:rsidRDefault="00BE697D">
            <w:pPr>
              <w:pStyle w:val="Bezproreda"/>
              <w:rPr>
                <w:lang w:val="hr-HR"/>
              </w:rPr>
            </w:pPr>
          </w:p>
        </w:tc>
        <w:tc>
          <w:tcPr>
            <w:tcW w:w="6192" w:type="dxa"/>
            <w:gridSpan w:val="2"/>
            <w:vAlign w:val="bottom"/>
          </w:tcPr>
          <w:p w:rsidR="00BE697D" w:rsidRPr="009F637C" w:rsidRDefault="00BE697D">
            <w:pPr>
              <w:pStyle w:val="Bezproreda"/>
              <w:jc w:val="right"/>
              <w:rPr>
                <w:rStyle w:val="Brojstranice"/>
                <w:lang w:val="hr-HR"/>
              </w:rPr>
            </w:pPr>
          </w:p>
        </w:tc>
      </w:tr>
    </w:tbl>
    <w:p w:rsidR="00BE697D" w:rsidRPr="009F637C" w:rsidRDefault="00BE697D">
      <w:pPr>
        <w:pStyle w:val="Bezproreda"/>
        <w:rPr>
          <w:lang w:val="hr-HR"/>
        </w:rPr>
      </w:pPr>
    </w:p>
    <w:tbl>
      <w:tblPr>
        <w:tblW w:w="0" w:type="auto"/>
        <w:tblLayout w:type="fixed"/>
        <w:tblCellMar>
          <w:left w:w="0" w:type="dxa"/>
          <w:right w:w="0" w:type="dxa"/>
        </w:tblCellMar>
        <w:tblLook w:val="04A0" w:firstRow="1" w:lastRow="0" w:firstColumn="1" w:lastColumn="0" w:noHBand="0" w:noVBand="1"/>
        <w:tblDescription w:val="Raspored za dvije unutrašnje stranice knjižice"/>
      </w:tblPr>
      <w:tblGrid>
        <w:gridCol w:w="6192"/>
        <w:gridCol w:w="864"/>
        <w:gridCol w:w="864"/>
        <w:gridCol w:w="6192"/>
      </w:tblGrid>
      <w:tr w:rsidR="00BE697D" w:rsidRPr="009F637C" w:rsidTr="001424BB">
        <w:trPr>
          <w:trHeight w:hRule="exact" w:val="9347"/>
        </w:trPr>
        <w:tc>
          <w:tcPr>
            <w:tcW w:w="6192" w:type="dxa"/>
          </w:tcPr>
          <w:p w:rsidR="00A76FE9" w:rsidRDefault="00A76FE9" w:rsidP="002535E9">
            <w:pPr>
              <w:pStyle w:val="Naslov3"/>
              <w:shd w:val="clear" w:color="auto" w:fill="FFFFFF"/>
              <w:spacing w:before="0"/>
              <w:rPr>
                <w:color w:val="E3A625" w:themeColor="accent1"/>
                <w:sz w:val="28"/>
                <w:szCs w:val="28"/>
                <w:lang w:val="hr-HR"/>
              </w:rPr>
            </w:pPr>
            <w:r w:rsidRPr="002535E9">
              <w:rPr>
                <w:color w:val="E3A625" w:themeColor="accent1"/>
                <w:sz w:val="28"/>
                <w:szCs w:val="28"/>
                <w:lang w:val="hr-HR"/>
              </w:rPr>
              <w:lastRenderedPageBreak/>
              <w:t>Sedam kjučeva za čitanje s razumijevanjem:</w:t>
            </w:r>
          </w:p>
          <w:p w:rsidR="002535E9" w:rsidRPr="002535E9" w:rsidRDefault="002535E9" w:rsidP="002535E9">
            <w:pPr>
              <w:rPr>
                <w:lang w:val="hr-HR"/>
              </w:rPr>
            </w:pPr>
          </w:p>
          <w:p w:rsidR="00A76FE9" w:rsidRPr="00A76FE9" w:rsidRDefault="00A76FE9" w:rsidP="00A76FE9">
            <w:pPr>
              <w:pStyle w:val="Odlomakpopisa"/>
              <w:numPr>
                <w:ilvl w:val="0"/>
                <w:numId w:val="4"/>
              </w:numPr>
              <w:rPr>
                <w:lang w:val="hr-HR"/>
              </w:rPr>
            </w:pPr>
            <w:r w:rsidRPr="00A76FE9">
              <w:rPr>
                <w:b/>
                <w:lang w:val="hr-HR"/>
              </w:rPr>
              <w:t>Stvaranje mentalnih slika:</w:t>
            </w:r>
            <w:r>
              <w:t xml:space="preserve"> vješti čitatelji tokom čitanja stvaraju široku lepezu vizualnih, auditivnih i drugih osjetilnih slika i emocionalno se uključuju u ono što čitaju. </w:t>
            </w:r>
          </w:p>
          <w:p w:rsidR="00A76FE9" w:rsidRPr="00A76FE9" w:rsidRDefault="00A76FE9" w:rsidP="00A76FE9">
            <w:pPr>
              <w:pStyle w:val="Odlomakpopisa"/>
              <w:numPr>
                <w:ilvl w:val="0"/>
                <w:numId w:val="4"/>
              </w:numPr>
              <w:rPr>
                <w:lang w:val="hr-HR"/>
              </w:rPr>
            </w:pPr>
            <w:r w:rsidRPr="00A76FE9">
              <w:rPr>
                <w:b/>
              </w:rPr>
              <w:t xml:space="preserve">Korištenje prethodnog znanja: </w:t>
            </w:r>
            <w:r>
              <w:t xml:space="preserve">vješti čitatelji koriste svoja relevantna prethodna znanja prije, tijekom i nakon čitanja, kako bi još bolje razumjeli ono što čitaju. </w:t>
            </w:r>
          </w:p>
          <w:p w:rsidR="00A76FE9" w:rsidRPr="00A76FE9" w:rsidRDefault="00A76FE9" w:rsidP="00A76FE9">
            <w:pPr>
              <w:pStyle w:val="Odlomakpopisa"/>
              <w:numPr>
                <w:ilvl w:val="0"/>
                <w:numId w:val="4"/>
              </w:numPr>
              <w:rPr>
                <w:lang w:val="hr-HR"/>
              </w:rPr>
            </w:pPr>
            <w:r w:rsidRPr="00A76FE9">
              <w:rPr>
                <w:b/>
              </w:rPr>
              <w:t>Postavljanje pitanja:</w:t>
            </w:r>
            <w:r>
              <w:t xml:space="preserve"> vješti čitatelji postavljaju pitanja prije, tijekom i nakon čitanja kako bi razjasnili značenje; pretpostavljaju i usmjeravaju pažnju na ono što je važno. </w:t>
            </w:r>
          </w:p>
          <w:p w:rsidR="00A76FE9" w:rsidRPr="00A76FE9" w:rsidRDefault="00A76FE9" w:rsidP="00A76FE9">
            <w:pPr>
              <w:pStyle w:val="Odlomakpopisa"/>
              <w:numPr>
                <w:ilvl w:val="0"/>
                <w:numId w:val="4"/>
              </w:numPr>
              <w:rPr>
                <w:lang w:val="hr-HR"/>
              </w:rPr>
            </w:pPr>
            <w:r w:rsidRPr="00A76FE9">
              <w:rPr>
                <w:b/>
              </w:rPr>
              <w:t>Zaključivanje:</w:t>
            </w:r>
            <w:r>
              <w:t xml:space="preserve"> vješti čitatelji koriste svoje predznanje i informacije iz onog što čitaju kako bi stvorili pretpostavke; istražuju odgovore na pitanja, povlače zaključke i kreiraju interpretacije koje produbljuju njihovo razumijevanje teksta. </w:t>
            </w:r>
          </w:p>
          <w:p w:rsidR="00A76FE9" w:rsidRPr="00A76FE9" w:rsidRDefault="00A76FE9" w:rsidP="00A76FE9">
            <w:pPr>
              <w:pStyle w:val="Odlomakpopisa"/>
              <w:numPr>
                <w:ilvl w:val="0"/>
                <w:numId w:val="4"/>
              </w:numPr>
              <w:rPr>
                <w:lang w:val="hr-HR"/>
              </w:rPr>
            </w:pPr>
            <w:r w:rsidRPr="00A76FE9">
              <w:rPr>
                <w:b/>
              </w:rPr>
              <w:t>Određivanje najvažnijih ideja ili tema:</w:t>
            </w:r>
            <w:r>
              <w:t xml:space="preserve"> dok čitaju, vješti čitatelji utvrđuju ključne ideje ili teme i znaju razlikovati</w:t>
            </w:r>
            <w:r>
              <w:t xml:space="preserve"> važne od nevažnih informacija.</w:t>
            </w:r>
          </w:p>
          <w:p w:rsidR="00A76FE9" w:rsidRPr="00A76FE9" w:rsidRDefault="00A76FE9" w:rsidP="00A76FE9">
            <w:pPr>
              <w:pStyle w:val="Odlomakpopisa"/>
              <w:numPr>
                <w:ilvl w:val="0"/>
                <w:numId w:val="4"/>
              </w:numPr>
              <w:rPr>
                <w:lang w:val="hr-HR"/>
              </w:rPr>
            </w:pPr>
            <w:r w:rsidRPr="00A76FE9">
              <w:rPr>
                <w:b/>
              </w:rPr>
              <w:t>Sintetiziranje informacija:</w:t>
            </w:r>
            <w:r>
              <w:t xml:space="preserve"> vješti čitatelji zapisuju misli koje im se javljaju tokom čitanja, kak</w:t>
            </w:r>
            <w:r>
              <w:t>o bi shvatili potpuno značenje.</w:t>
            </w:r>
          </w:p>
          <w:p w:rsidR="00BE697D" w:rsidRPr="00A76FE9" w:rsidRDefault="00A76FE9" w:rsidP="00A76FE9">
            <w:pPr>
              <w:pStyle w:val="Odlomakpopisa"/>
              <w:numPr>
                <w:ilvl w:val="0"/>
                <w:numId w:val="4"/>
              </w:numPr>
              <w:rPr>
                <w:lang w:val="hr-HR"/>
              </w:rPr>
            </w:pPr>
            <w:r w:rsidRPr="00A76FE9">
              <w:rPr>
                <w:b/>
              </w:rPr>
              <w:t>Korištenje "škripac" strategija:</w:t>
            </w:r>
            <w:r>
              <w:t xml:space="preserve"> vješti čitatelji svjesni su kada nešto razumiju, a kada ne. Ako imaju problema s razumijevanjem specifičnih riječi, fraza, ili</w:t>
            </w:r>
            <w:r>
              <w:t xml:space="preserve"> </w:t>
            </w:r>
            <w:r>
              <w:t>duljih odlomaka, oni koriste cijeli niz strategija za rješavanje problema, uključujući daljnje čitanje, ponovno čitanje, postavljanje pitanja, korištenje rječnika i čitanje odlomka naglas.</w:t>
            </w:r>
          </w:p>
          <w:p w:rsidR="002535E9" w:rsidRDefault="002535E9" w:rsidP="002535E9">
            <w:pPr>
              <w:spacing w:line="240" w:lineRule="auto"/>
            </w:pPr>
            <w:r>
              <w:t>Izvor:</w:t>
            </w:r>
          </w:p>
          <w:p w:rsidR="00A76FE9" w:rsidRPr="00A76FE9" w:rsidRDefault="00A76FE9" w:rsidP="002535E9">
            <w:pPr>
              <w:spacing w:line="240" w:lineRule="auto"/>
              <w:rPr>
                <w:lang w:val="hr-HR"/>
              </w:rPr>
            </w:pPr>
            <w:r>
              <w:t>Zimmermann</w:t>
            </w:r>
            <w:r>
              <w:t xml:space="preserve">, </w:t>
            </w:r>
            <w:r w:rsidR="002535E9">
              <w:t xml:space="preserve">Susan; </w:t>
            </w:r>
            <w:r w:rsidR="002535E9" w:rsidRPr="002535E9">
              <w:t>Hutchins</w:t>
            </w:r>
            <w:r w:rsidR="002535E9">
              <w:t xml:space="preserve">, </w:t>
            </w:r>
            <w:r w:rsidR="002535E9">
              <w:t>Chryse</w:t>
            </w:r>
            <w:r w:rsidR="002535E9">
              <w:t xml:space="preserve">. 2009. </w:t>
            </w:r>
            <w:r w:rsidR="002535E9" w:rsidRPr="002535E9">
              <w:rPr>
                <w:i/>
              </w:rPr>
              <w:t>7 ključeva čitanja s razumijevanjem</w:t>
            </w:r>
            <w:r w:rsidR="002535E9">
              <w:t>. Ostvarenje. Buševec.</w:t>
            </w:r>
          </w:p>
        </w:tc>
        <w:tc>
          <w:tcPr>
            <w:tcW w:w="864" w:type="dxa"/>
          </w:tcPr>
          <w:p w:rsidR="00BE697D" w:rsidRPr="009F637C" w:rsidRDefault="00BE697D">
            <w:pPr>
              <w:pStyle w:val="Bezproreda"/>
              <w:rPr>
                <w:lang w:val="hr-HR"/>
              </w:rPr>
            </w:pPr>
          </w:p>
        </w:tc>
        <w:tc>
          <w:tcPr>
            <w:tcW w:w="864" w:type="dxa"/>
          </w:tcPr>
          <w:p w:rsidR="00BE697D" w:rsidRPr="009F637C" w:rsidRDefault="00BE697D">
            <w:pPr>
              <w:pStyle w:val="Bezproreda"/>
              <w:rPr>
                <w:lang w:val="hr-HR"/>
              </w:rPr>
            </w:pPr>
          </w:p>
        </w:tc>
        <w:tc>
          <w:tcPr>
            <w:tcW w:w="6192" w:type="dxa"/>
          </w:tcPr>
          <w:p w:rsidR="001C26CD" w:rsidRDefault="001C26CD" w:rsidP="001C26CD">
            <w:pPr>
              <w:pStyle w:val="Naslov2"/>
              <w:spacing w:before="240"/>
              <w:rPr>
                <w:b w:val="0"/>
                <w:bCs w:val="0"/>
                <w:color w:val="595959" w:themeColor="text1" w:themeTint="A6"/>
                <w:sz w:val="58"/>
                <w:szCs w:val="58"/>
                <w:lang w:val="hr-HR"/>
              </w:rPr>
            </w:pPr>
            <w:r w:rsidRPr="00BC374A">
              <w:rPr>
                <w:b w:val="0"/>
                <w:bCs w:val="0"/>
                <w:color w:val="595959" w:themeColor="text1" w:themeTint="A6"/>
                <w:sz w:val="58"/>
                <w:szCs w:val="58"/>
                <w:lang w:val="hr-HR"/>
              </w:rPr>
              <w:t>Čitaj</w:t>
            </w:r>
            <w:r>
              <w:rPr>
                <w:b w:val="0"/>
                <w:bCs w:val="0"/>
                <w:color w:val="595959" w:themeColor="text1" w:themeTint="A6"/>
                <w:sz w:val="58"/>
                <w:szCs w:val="58"/>
                <w:lang w:val="hr-HR"/>
              </w:rPr>
              <w:t>…</w:t>
            </w:r>
            <w:r w:rsidRPr="00BC374A">
              <w:rPr>
                <w:b w:val="0"/>
                <w:bCs w:val="0"/>
                <w:color w:val="595959" w:themeColor="text1" w:themeTint="A6"/>
                <w:sz w:val="58"/>
                <w:szCs w:val="58"/>
                <w:lang w:val="hr-HR"/>
              </w:rPr>
              <w:t xml:space="preserve"> </w:t>
            </w:r>
          </w:p>
          <w:p w:rsidR="00BE697D" w:rsidRPr="009F637C" w:rsidRDefault="001C26CD">
            <w:pPr>
              <w:pStyle w:val="Naslov2"/>
              <w:rPr>
                <w:lang w:val="hr-HR"/>
              </w:rPr>
            </w:pPr>
            <w:r>
              <w:rPr>
                <w:lang w:val="hr-HR"/>
              </w:rPr>
              <w:t xml:space="preserve">Digitalna NSK </w:t>
            </w:r>
            <w:hyperlink r:id="rId28" w:history="1">
              <w:r w:rsidRPr="00B8658C">
                <w:rPr>
                  <w:rStyle w:val="Hiperveza"/>
                  <w:lang w:val="hr-HR"/>
                </w:rPr>
                <w:t>https://digitalna.nsk.hr/pb/?digitalneknjige</w:t>
              </w:r>
            </w:hyperlink>
            <w:r>
              <w:rPr>
                <w:lang w:val="hr-HR"/>
              </w:rPr>
              <w:t xml:space="preserve"> </w:t>
            </w:r>
          </w:p>
          <w:tbl>
            <w:tblPr>
              <w:tblW w:w="0" w:type="auto"/>
              <w:tblLayout w:type="fixed"/>
              <w:tblCellMar>
                <w:left w:w="0" w:type="dxa"/>
                <w:right w:w="144" w:type="dxa"/>
              </w:tblCellMar>
              <w:tblLook w:val="04A0" w:firstRow="1" w:lastRow="0" w:firstColumn="1" w:lastColumn="0" w:noHBand="0" w:noVBand="1"/>
              <w:tblDescription w:val="Bočna traka s tablicom fotografija"/>
            </w:tblPr>
            <w:tblGrid>
              <w:gridCol w:w="2145"/>
              <w:gridCol w:w="15"/>
              <w:gridCol w:w="4032"/>
            </w:tblGrid>
            <w:tr w:rsidR="00893FDF" w:rsidRPr="009F637C" w:rsidTr="007066D1">
              <w:tc>
                <w:tcPr>
                  <w:tcW w:w="6192" w:type="dxa"/>
                  <w:gridSpan w:val="3"/>
                </w:tcPr>
                <w:tbl>
                  <w:tblPr>
                    <w:tblW w:w="6106"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ayout w:type="fixed"/>
                    <w:tblCellMar>
                      <w:left w:w="0" w:type="dxa"/>
                      <w:right w:w="0" w:type="dxa"/>
                    </w:tblCellMar>
                    <w:tblLook w:val="04A0" w:firstRow="1" w:lastRow="0" w:firstColumn="1" w:lastColumn="0" w:noHBand="0" w:noVBand="1"/>
                    <w:tblDescription w:val="Okvir za sliku"/>
                  </w:tblPr>
                  <w:tblGrid>
                    <w:gridCol w:w="2018"/>
                    <w:gridCol w:w="4088"/>
                  </w:tblGrid>
                  <w:tr w:rsidR="00893FDF" w:rsidRPr="009F637C" w:rsidTr="00893FDF">
                    <w:trPr>
                      <w:trHeight w:hRule="exact" w:val="2002"/>
                    </w:trPr>
                    <w:tc>
                      <w:tcPr>
                        <w:tcW w:w="2018" w:type="dxa"/>
                        <w:tcBorders>
                          <w:top w:val="single" w:sz="6" w:space="0" w:color="A6A6A6" w:themeColor="background1" w:themeShade="A6"/>
                          <w:bottom w:val="single" w:sz="6" w:space="0" w:color="A6A6A6" w:themeColor="background1" w:themeShade="A6"/>
                        </w:tcBorders>
                        <w:vAlign w:val="center"/>
                      </w:tcPr>
                      <w:p w:rsidR="00893FDF" w:rsidRPr="009F637C" w:rsidRDefault="00893FDF">
                        <w:pPr>
                          <w:pStyle w:val="Fotografija"/>
                          <w:rPr>
                            <w:lang w:val="hr-HR"/>
                          </w:rPr>
                        </w:pPr>
                        <w:r>
                          <w:rPr>
                            <w:lang w:val="hr-HR" w:eastAsia="hr-HR"/>
                          </w:rPr>
                          <w:drawing>
                            <wp:inline distT="0" distB="0" distL="0" distR="0" wp14:anchorId="6B99E4C0" wp14:editId="09E98E1E">
                              <wp:extent cx="1271905" cy="540385"/>
                              <wp:effectExtent l="0" t="0" r="4445" b="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igitalna.png"/>
                                      <pic:cNvPicPr/>
                                    </pic:nvPicPr>
                                    <pic:blipFill>
                                      <a:blip r:embed="rId29">
                                        <a:extLst>
                                          <a:ext uri="{28A0092B-C50C-407E-A947-70E740481C1C}">
                                            <a14:useLocalDpi xmlns:a14="http://schemas.microsoft.com/office/drawing/2010/main" val="0"/>
                                          </a:ext>
                                        </a:extLst>
                                      </a:blip>
                                      <a:stretch>
                                        <a:fillRect/>
                                      </a:stretch>
                                    </pic:blipFill>
                                    <pic:spPr>
                                      <a:xfrm>
                                        <a:off x="0" y="0"/>
                                        <a:ext cx="1271905" cy="540385"/>
                                      </a:xfrm>
                                      <a:prstGeom prst="rect">
                                        <a:avLst/>
                                      </a:prstGeom>
                                    </pic:spPr>
                                  </pic:pic>
                                </a:graphicData>
                              </a:graphic>
                            </wp:inline>
                          </w:drawing>
                        </w:r>
                      </w:p>
                    </w:tc>
                    <w:tc>
                      <w:tcPr>
                        <w:tcW w:w="4088" w:type="dxa"/>
                        <w:tcBorders>
                          <w:top w:val="single" w:sz="6" w:space="0" w:color="A6A6A6" w:themeColor="background1" w:themeShade="A6"/>
                          <w:bottom w:val="single" w:sz="6" w:space="0" w:color="A6A6A6" w:themeColor="background1" w:themeShade="A6"/>
                        </w:tcBorders>
                      </w:tcPr>
                      <w:p w:rsidR="00893FDF" w:rsidRDefault="00893FDF" w:rsidP="00893FDF">
                        <w:pPr>
                          <w:pStyle w:val="Fotografija"/>
                          <w:jc w:val="both"/>
                          <w:rPr>
                            <w:lang w:val="hr-HR" w:eastAsia="hr-HR"/>
                          </w:rPr>
                        </w:pPr>
                        <w:r w:rsidRPr="00893FDF">
                          <w:rPr>
                            <w:noProof w:val="0"/>
                            <w:lang w:val="hr-HR"/>
                          </w:rPr>
                          <w:t>Na portalu su dostupne digitalizirane i digitalne knjige. Portal sadrži digitalne preslike starih knjiga, uključujući prvotiske, kao i preslike novijih knjiga i disertacija Sveučilišta u Zagrebu izvan autorskog prava.</w:t>
                        </w:r>
                      </w:p>
                    </w:tc>
                  </w:tr>
                </w:tbl>
                <w:p w:rsidR="00893FDF" w:rsidRDefault="00893FDF">
                  <w:pPr>
                    <w:pStyle w:val="Opisslike"/>
                    <w:rPr>
                      <w:lang w:val="hr-HR"/>
                    </w:rPr>
                  </w:pPr>
                </w:p>
                <w:p w:rsidR="00893FDF" w:rsidRPr="00893FDF" w:rsidRDefault="00893FDF" w:rsidP="00893FDF">
                  <w:pPr>
                    <w:pStyle w:val="Opisslike"/>
                    <w:ind w:right="-4094"/>
                    <w:rPr>
                      <w:rFonts w:asciiTheme="majorHAnsi" w:eastAsiaTheme="majorEastAsia" w:hAnsiTheme="majorHAnsi" w:cstheme="majorBidi"/>
                      <w:b/>
                      <w:bCs/>
                      <w:i w:val="0"/>
                      <w:iCs w:val="0"/>
                      <w:color w:val="E3A625" w:themeColor="accent1"/>
                      <w:sz w:val="28"/>
                      <w:szCs w:val="28"/>
                      <w:lang w:val="hr-HR"/>
                    </w:rPr>
                  </w:pPr>
                  <w:r>
                    <w:rPr>
                      <w:rFonts w:asciiTheme="majorHAnsi" w:eastAsiaTheme="majorEastAsia" w:hAnsiTheme="majorHAnsi" w:cstheme="majorBidi"/>
                      <w:b/>
                      <w:bCs/>
                      <w:i w:val="0"/>
                      <w:iCs w:val="0"/>
                      <w:color w:val="E3A625" w:themeColor="accent1"/>
                      <w:sz w:val="28"/>
                      <w:szCs w:val="28"/>
                      <w:lang w:val="hr-HR"/>
                    </w:rPr>
                    <w:t xml:space="preserve">SCRIBD </w:t>
                  </w:r>
                  <w:hyperlink r:id="rId30" w:history="1">
                    <w:r w:rsidRPr="00B8658C">
                      <w:rPr>
                        <w:rStyle w:val="Hiperveza"/>
                        <w:rFonts w:asciiTheme="majorHAnsi" w:eastAsiaTheme="majorEastAsia" w:hAnsiTheme="majorHAnsi" w:cstheme="majorBidi"/>
                        <w:b/>
                        <w:bCs/>
                        <w:i w:val="0"/>
                        <w:iCs w:val="0"/>
                        <w:sz w:val="28"/>
                        <w:szCs w:val="28"/>
                        <w:lang w:val="hr-HR"/>
                      </w:rPr>
                      <w:t>https://www.scribd.com/?lohp=2</w:t>
                    </w:r>
                  </w:hyperlink>
                  <w:r>
                    <w:rPr>
                      <w:rFonts w:asciiTheme="majorHAnsi" w:eastAsiaTheme="majorEastAsia" w:hAnsiTheme="majorHAnsi" w:cstheme="majorBidi"/>
                      <w:b/>
                      <w:bCs/>
                      <w:i w:val="0"/>
                      <w:iCs w:val="0"/>
                      <w:color w:val="E3A625" w:themeColor="accent1"/>
                      <w:sz w:val="28"/>
                      <w:szCs w:val="28"/>
                      <w:lang w:val="hr-HR"/>
                    </w:rPr>
                    <w:t xml:space="preserve"> </w:t>
                  </w:r>
                </w:p>
              </w:tc>
            </w:tr>
            <w:tr w:rsidR="00893FDF" w:rsidRPr="009F637C" w:rsidTr="00893FDF">
              <w:tc>
                <w:tcPr>
                  <w:tcW w:w="2145" w:type="dxa"/>
                </w:tcPr>
                <w:p w:rsidR="00893FDF" w:rsidRDefault="00893FDF">
                  <w:pPr>
                    <w:pStyle w:val="Fotografija"/>
                    <w:rPr>
                      <w:lang w:val="hr-HR" w:eastAsia="hr-HR"/>
                    </w:rPr>
                  </w:pPr>
                  <w:r>
                    <w:rPr>
                      <w:lang w:val="hr-HR" w:eastAsia="hr-HR"/>
                    </w:rPr>
                    <w:drawing>
                      <wp:inline distT="0" distB="0" distL="0" distR="0" wp14:anchorId="5FFDCBD2" wp14:editId="2681169A">
                        <wp:extent cx="1270635" cy="713740"/>
                        <wp:effectExtent l="0" t="0" r="5715"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ribd.png"/>
                                <pic:cNvPicPr/>
                              </pic:nvPicPr>
                              <pic:blipFill>
                                <a:blip r:embed="rId31">
                                  <a:extLst>
                                    <a:ext uri="{28A0092B-C50C-407E-A947-70E740481C1C}">
                                      <a14:useLocalDpi xmlns:a14="http://schemas.microsoft.com/office/drawing/2010/main" val="0"/>
                                    </a:ext>
                                  </a:extLst>
                                </a:blip>
                                <a:stretch>
                                  <a:fillRect/>
                                </a:stretch>
                              </pic:blipFill>
                              <pic:spPr>
                                <a:xfrm>
                                  <a:off x="0" y="0"/>
                                  <a:ext cx="1270635" cy="713740"/>
                                </a:xfrm>
                                <a:prstGeom prst="rect">
                                  <a:avLst/>
                                </a:prstGeom>
                              </pic:spPr>
                            </pic:pic>
                          </a:graphicData>
                        </a:graphic>
                      </wp:inline>
                    </w:drawing>
                  </w:r>
                </w:p>
              </w:tc>
              <w:tc>
                <w:tcPr>
                  <w:tcW w:w="4047" w:type="dxa"/>
                  <w:gridSpan w:val="2"/>
                </w:tcPr>
                <w:p w:rsidR="00893FDF" w:rsidRDefault="00893FDF" w:rsidP="00893FDF">
                  <w:pPr>
                    <w:pStyle w:val="Fotografija"/>
                    <w:jc w:val="both"/>
                    <w:rPr>
                      <w:lang w:val="hr-HR" w:eastAsia="hr-HR"/>
                    </w:rPr>
                  </w:pPr>
                  <w:r w:rsidRPr="00893FDF">
                    <w:rPr>
                      <w:noProof w:val="0"/>
                      <w:lang w:val="hr-HR"/>
                    </w:rPr>
                    <w:t>U zbirci se nalaze časopisi, knjige i audio knjige.</w:t>
                  </w:r>
                  <w:r w:rsidRPr="00893FDF">
                    <w:rPr>
                      <w:noProof w:val="0"/>
                      <w:lang w:val="hr-HR"/>
                    </w:rPr>
                    <w:t xml:space="preserve"> Dostupna je besplatna verzija u trajanju od 30 dana.</w:t>
                  </w:r>
                </w:p>
              </w:tc>
            </w:tr>
            <w:tr w:rsidR="00F26594" w:rsidRPr="009F637C">
              <w:tc>
                <w:tcPr>
                  <w:tcW w:w="2160" w:type="dxa"/>
                  <w:gridSpan w:val="2"/>
                </w:tcPr>
                <w:p w:rsidR="00F26594" w:rsidRDefault="00F26594" w:rsidP="00F26594">
                  <w:pPr>
                    <w:pStyle w:val="Fotografija"/>
                    <w:jc w:val="left"/>
                    <w:rPr>
                      <w:lang w:val="hr-HR" w:eastAsia="hr-HR"/>
                    </w:rPr>
                  </w:pPr>
                </w:p>
              </w:tc>
              <w:tc>
                <w:tcPr>
                  <w:tcW w:w="4032" w:type="dxa"/>
                </w:tcPr>
                <w:p w:rsidR="00F26594" w:rsidRPr="001C26CD" w:rsidRDefault="00F26594" w:rsidP="001C26CD">
                  <w:pPr>
                    <w:jc w:val="both"/>
                    <w:rPr>
                      <w:lang w:val="hr-HR"/>
                    </w:rPr>
                  </w:pPr>
                </w:p>
              </w:tc>
            </w:tr>
            <w:tr w:rsidR="00F26594" w:rsidRPr="009F637C">
              <w:tc>
                <w:tcPr>
                  <w:tcW w:w="2160" w:type="dxa"/>
                  <w:gridSpan w:val="2"/>
                </w:tcPr>
                <w:p w:rsidR="00F26594" w:rsidRDefault="00F26594">
                  <w:pPr>
                    <w:pStyle w:val="Fotografija"/>
                    <w:rPr>
                      <w:lang w:val="hr-HR" w:eastAsia="hr-HR"/>
                    </w:rPr>
                  </w:pPr>
                </w:p>
              </w:tc>
              <w:tc>
                <w:tcPr>
                  <w:tcW w:w="4032" w:type="dxa"/>
                </w:tcPr>
                <w:p w:rsidR="00F26594" w:rsidRPr="001C26CD" w:rsidRDefault="00F26594" w:rsidP="001C26CD">
                  <w:pPr>
                    <w:jc w:val="both"/>
                    <w:rPr>
                      <w:lang w:val="hr-HR"/>
                    </w:rPr>
                  </w:pPr>
                </w:p>
              </w:tc>
            </w:tr>
          </w:tbl>
          <w:p w:rsidR="00BE697D" w:rsidRPr="009F637C" w:rsidRDefault="00BE697D">
            <w:pPr>
              <w:rPr>
                <w:lang w:val="hr-HR"/>
              </w:rPr>
            </w:pPr>
          </w:p>
        </w:tc>
      </w:tr>
      <w:tr w:rsidR="00BE697D" w:rsidRPr="009F637C" w:rsidTr="001424BB">
        <w:trPr>
          <w:trHeight w:hRule="exact" w:val="578"/>
        </w:trPr>
        <w:tc>
          <w:tcPr>
            <w:tcW w:w="6192" w:type="dxa"/>
            <w:vAlign w:val="bottom"/>
          </w:tcPr>
          <w:p w:rsidR="00BE697D" w:rsidRPr="009F637C" w:rsidRDefault="00BE697D">
            <w:pPr>
              <w:pStyle w:val="Bezproreda"/>
              <w:rPr>
                <w:rStyle w:val="Brojstranice"/>
                <w:lang w:val="hr-HR"/>
              </w:rPr>
            </w:pPr>
          </w:p>
        </w:tc>
        <w:tc>
          <w:tcPr>
            <w:tcW w:w="864" w:type="dxa"/>
            <w:vAlign w:val="bottom"/>
          </w:tcPr>
          <w:p w:rsidR="00BE697D" w:rsidRPr="009F637C" w:rsidRDefault="00BE697D">
            <w:pPr>
              <w:pStyle w:val="Bezproreda"/>
              <w:rPr>
                <w:lang w:val="hr-HR"/>
              </w:rPr>
            </w:pPr>
          </w:p>
        </w:tc>
        <w:tc>
          <w:tcPr>
            <w:tcW w:w="864" w:type="dxa"/>
            <w:vAlign w:val="bottom"/>
          </w:tcPr>
          <w:p w:rsidR="00BE697D" w:rsidRPr="009F637C" w:rsidRDefault="00BE697D">
            <w:pPr>
              <w:pStyle w:val="Bezproreda"/>
              <w:rPr>
                <w:lang w:val="hr-HR"/>
              </w:rPr>
            </w:pPr>
          </w:p>
        </w:tc>
        <w:tc>
          <w:tcPr>
            <w:tcW w:w="6192" w:type="dxa"/>
            <w:vAlign w:val="bottom"/>
          </w:tcPr>
          <w:p w:rsidR="00BE697D" w:rsidRPr="009F637C" w:rsidRDefault="00BE697D">
            <w:pPr>
              <w:pStyle w:val="Bezproreda"/>
              <w:jc w:val="right"/>
              <w:rPr>
                <w:rStyle w:val="Brojstranice"/>
                <w:lang w:val="hr-HR"/>
              </w:rPr>
            </w:pPr>
          </w:p>
        </w:tc>
      </w:tr>
    </w:tbl>
    <w:p w:rsidR="00BE697D" w:rsidRPr="009F637C" w:rsidRDefault="00BE697D">
      <w:pPr>
        <w:pStyle w:val="Bezproreda"/>
        <w:rPr>
          <w:lang w:val="hr-HR"/>
        </w:rPr>
      </w:pPr>
    </w:p>
    <w:sectPr w:rsidR="00BE697D" w:rsidRPr="009F637C" w:rsidSect="00184E3F">
      <w:pgSz w:w="16839" w:h="11907" w:orient="landscape" w:code="9"/>
      <w:pgMar w:top="1225" w:right="1361" w:bottom="431"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ABA" w:rsidRDefault="00AA2ABA">
      <w:pPr>
        <w:spacing w:after="0" w:line="240" w:lineRule="auto"/>
      </w:pPr>
      <w:r>
        <w:separator/>
      </w:r>
    </w:p>
  </w:endnote>
  <w:endnote w:type="continuationSeparator" w:id="0">
    <w:p w:rsidR="00AA2ABA" w:rsidRDefault="00AA2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altName w:val="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ABA" w:rsidRDefault="00AA2ABA">
      <w:pPr>
        <w:spacing w:after="0" w:line="240" w:lineRule="auto"/>
      </w:pPr>
      <w:r>
        <w:separator/>
      </w:r>
    </w:p>
  </w:footnote>
  <w:footnote w:type="continuationSeparator" w:id="0">
    <w:p w:rsidR="00AA2ABA" w:rsidRDefault="00AA2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4C6A8A"/>
    <w:lvl w:ilvl="0">
      <w:start w:val="1"/>
      <w:numFmt w:val="bullet"/>
      <w:pStyle w:val="Grafikeoznake"/>
      <w:lvlText w:val=""/>
      <w:lvlJc w:val="left"/>
      <w:pPr>
        <w:tabs>
          <w:tab w:val="num" w:pos="432"/>
        </w:tabs>
        <w:ind w:left="432" w:hanging="288"/>
      </w:pPr>
      <w:rPr>
        <w:rFonts w:ascii="Symbol" w:hAnsi="Symbol" w:hint="default"/>
      </w:rPr>
    </w:lvl>
  </w:abstractNum>
  <w:abstractNum w:abstractNumId="1" w15:restartNumberingAfterBreak="0">
    <w:nsid w:val="27756E15"/>
    <w:multiLevelType w:val="hybridMultilevel"/>
    <w:tmpl w:val="F3E8C4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B932613"/>
    <w:multiLevelType w:val="hybridMultilevel"/>
    <w:tmpl w:val="00FC43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7D"/>
    <w:rsid w:val="000742CC"/>
    <w:rsid w:val="001424BB"/>
    <w:rsid w:val="00147603"/>
    <w:rsid w:val="00184E3F"/>
    <w:rsid w:val="0018629A"/>
    <w:rsid w:val="001C26CD"/>
    <w:rsid w:val="002535E9"/>
    <w:rsid w:val="002B0A58"/>
    <w:rsid w:val="002C44A8"/>
    <w:rsid w:val="004074E2"/>
    <w:rsid w:val="005011B4"/>
    <w:rsid w:val="00585F11"/>
    <w:rsid w:val="005B1456"/>
    <w:rsid w:val="005B7ECB"/>
    <w:rsid w:val="00623F59"/>
    <w:rsid w:val="0074663F"/>
    <w:rsid w:val="00786005"/>
    <w:rsid w:val="007C5D88"/>
    <w:rsid w:val="007E05C0"/>
    <w:rsid w:val="00893FDF"/>
    <w:rsid w:val="009F4AC9"/>
    <w:rsid w:val="009F637C"/>
    <w:rsid w:val="00A521B4"/>
    <w:rsid w:val="00A65FA5"/>
    <w:rsid w:val="00A76FE9"/>
    <w:rsid w:val="00AA2ABA"/>
    <w:rsid w:val="00B4491C"/>
    <w:rsid w:val="00B73260"/>
    <w:rsid w:val="00BC374A"/>
    <w:rsid w:val="00BE697D"/>
    <w:rsid w:val="00EE34B4"/>
    <w:rsid w:val="00F26594"/>
    <w:rsid w:val="00F643ED"/>
    <w:rsid w:val="00FF3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0866B9"/>
  <w15:chartTrackingRefBased/>
  <w15:docId w15:val="{EDFA49C5-36DC-46E2-87C5-4C48C547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74A"/>
  </w:style>
  <w:style w:type="paragraph" w:styleId="Naslov1">
    <w:name w:val="heading 1"/>
    <w:basedOn w:val="Normal"/>
    <w:next w:val="Normal"/>
    <w:link w:val="Naslov1Char"/>
    <w:uiPriority w:val="2"/>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Naslov2">
    <w:name w:val="heading 2"/>
    <w:basedOn w:val="Normal"/>
    <w:next w:val="Normal"/>
    <w:link w:val="Naslov2Char"/>
    <w:uiPriority w:val="2"/>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Naslov3">
    <w:name w:val="heading 3"/>
    <w:basedOn w:val="Normal"/>
    <w:next w:val="Normal"/>
    <w:link w:val="Naslov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Naslov4">
    <w:name w:val="heading 4"/>
    <w:basedOn w:val="Normal"/>
    <w:next w:val="Normal"/>
    <w:link w:val="Naslov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Naslov5">
    <w:name w:val="heading 5"/>
    <w:basedOn w:val="Normal"/>
    <w:next w:val="Normal"/>
    <w:link w:val="Naslov5Char"/>
    <w:uiPriority w:val="9"/>
    <w:semiHidden/>
    <w:unhideWhenUsed/>
    <w:qFormat/>
    <w:pPr>
      <w:keepNext/>
      <w:keepLines/>
      <w:spacing w:before="40" w:after="0"/>
      <w:outlineLvl w:val="4"/>
    </w:pPr>
    <w:rPr>
      <w:rFonts w:asciiTheme="majorHAnsi" w:eastAsiaTheme="majorEastAsia" w:hAnsiTheme="majorHAnsi" w:cstheme="majorBidi"/>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9"/>
    <w:qFormat/>
    <w:pPr>
      <w:spacing w:after="0" w:line="240" w:lineRule="auto"/>
    </w:pPr>
  </w:style>
  <w:style w:type="paragraph" w:customStyle="1" w:styleId="Fotografija">
    <w:name w:val="Fotografija"/>
    <w:basedOn w:val="Bezproreda"/>
    <w:uiPriority w:val="8"/>
    <w:qFormat/>
    <w:pPr>
      <w:spacing w:before="100" w:after="100"/>
      <w:ind w:left="101" w:right="101"/>
      <w:jc w:val="center"/>
    </w:pPr>
    <w:rPr>
      <w:noProof/>
    </w:rPr>
  </w:style>
  <w:style w:type="paragraph" w:styleId="Naslov">
    <w:name w:val="Title"/>
    <w:basedOn w:val="Normal"/>
    <w:link w:val="Naslov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NaslovChar">
    <w:name w:val="Naslov Char"/>
    <w:basedOn w:val="Zadanifontodlomka"/>
    <w:link w:val="Naslov"/>
    <w:uiPriority w:val="2"/>
    <w:rPr>
      <w:rFonts w:asciiTheme="majorHAnsi" w:eastAsiaTheme="majorEastAsia" w:hAnsiTheme="majorHAnsi" w:cstheme="majorBidi"/>
      <w:kern w:val="28"/>
      <w:sz w:val="88"/>
      <w:szCs w:val="88"/>
    </w:rPr>
  </w:style>
  <w:style w:type="paragraph" w:styleId="Podnaslov">
    <w:name w:val="Subtitle"/>
    <w:basedOn w:val="Normal"/>
    <w:next w:val="Normal"/>
    <w:link w:val="PodnaslovChar"/>
    <w:uiPriority w:val="3"/>
    <w:qFormat/>
    <w:pPr>
      <w:numPr>
        <w:ilvl w:val="1"/>
      </w:numPr>
      <w:spacing w:before="60" w:after="0" w:line="240" w:lineRule="auto"/>
    </w:pPr>
    <w:rPr>
      <w:b/>
      <w:bCs/>
      <w:sz w:val="22"/>
      <w:szCs w:val="22"/>
    </w:rPr>
  </w:style>
  <w:style w:type="character" w:customStyle="1" w:styleId="PodnaslovChar">
    <w:name w:val="Podnaslov Char"/>
    <w:basedOn w:val="Zadanifontodlomka"/>
    <w:link w:val="Podnaslov"/>
    <w:uiPriority w:val="3"/>
    <w:rPr>
      <w:b/>
      <w:bCs/>
      <w:sz w:val="22"/>
      <w:szCs w:val="22"/>
    </w:rPr>
  </w:style>
  <w:style w:type="character" w:customStyle="1" w:styleId="Naslov3Char">
    <w:name w:val="Naslov 3 Char"/>
    <w:basedOn w:val="Zadanifontodlomka"/>
    <w:link w:val="Naslov3"/>
    <w:uiPriority w:val="9"/>
    <w:rPr>
      <w:rFonts w:asciiTheme="majorHAnsi" w:eastAsiaTheme="majorEastAsia" w:hAnsiTheme="majorHAnsi" w:cstheme="majorBidi"/>
      <w:b/>
      <w:bCs/>
      <w:sz w:val="22"/>
      <w:szCs w:val="22"/>
    </w:rPr>
  </w:style>
  <w:style w:type="character" w:customStyle="1" w:styleId="Naslov2Char">
    <w:name w:val="Naslov 2 Char"/>
    <w:basedOn w:val="Zadanifontodlomka"/>
    <w:link w:val="Naslov2"/>
    <w:uiPriority w:val="2"/>
    <w:rPr>
      <w:rFonts w:asciiTheme="majorHAnsi" w:eastAsiaTheme="majorEastAsia" w:hAnsiTheme="majorHAnsi" w:cstheme="majorBidi"/>
      <w:b/>
      <w:bCs/>
      <w:color w:val="E3A625" w:themeColor="accent1"/>
      <w:sz w:val="28"/>
      <w:szCs w:val="28"/>
    </w:rPr>
  </w:style>
  <w:style w:type="character" w:styleId="Tekstrezerviranogmjesta">
    <w:name w:val="Placeholder Text"/>
    <w:basedOn w:val="Zadanifontodlomka"/>
    <w:uiPriority w:val="99"/>
    <w:semiHidden/>
    <w:rPr>
      <w:color w:val="808080"/>
    </w:rPr>
  </w:style>
  <w:style w:type="paragraph" w:customStyle="1" w:styleId="Tvrtkailiustanova">
    <w:name w:val="Tvrtka ili ustanova"/>
    <w:basedOn w:val="Normal"/>
    <w:uiPriority w:val="3"/>
    <w:qFormat/>
    <w:pPr>
      <w:spacing w:before="120" w:after="0" w:line="240" w:lineRule="auto"/>
      <w:contextualSpacing/>
    </w:pPr>
    <w:rPr>
      <w:b/>
      <w:bCs/>
      <w:color w:val="E3A625" w:themeColor="accent1"/>
      <w:sz w:val="40"/>
      <w:szCs w:val="40"/>
    </w:rPr>
  </w:style>
  <w:style w:type="paragraph" w:styleId="Grafikeoznake">
    <w:name w:val="List Bullet"/>
    <w:basedOn w:val="Normal"/>
    <w:uiPriority w:val="2"/>
    <w:unhideWhenUsed/>
    <w:qFormat/>
    <w:pPr>
      <w:numPr>
        <w:numId w:val="1"/>
      </w:numPr>
    </w:pPr>
  </w:style>
  <w:style w:type="character" w:customStyle="1" w:styleId="Naslov1Char">
    <w:name w:val="Naslov 1 Char"/>
    <w:basedOn w:val="Zadanifontodlomka"/>
    <w:link w:val="Naslov1"/>
    <w:uiPriority w:val="2"/>
    <w:rPr>
      <w:rFonts w:asciiTheme="majorHAnsi" w:eastAsiaTheme="majorEastAsia" w:hAnsiTheme="majorHAnsi" w:cstheme="majorBidi"/>
      <w:sz w:val="58"/>
      <w:szCs w:val="58"/>
    </w:rPr>
  </w:style>
  <w:style w:type="character" w:customStyle="1" w:styleId="Naslov4Char">
    <w:name w:val="Naslov 4 Char"/>
    <w:basedOn w:val="Zadanifontodlomka"/>
    <w:link w:val="Naslov4"/>
    <w:uiPriority w:val="9"/>
    <w:rPr>
      <w:rFonts w:asciiTheme="majorHAnsi" w:eastAsiaTheme="majorEastAsia" w:hAnsiTheme="majorHAnsi" w:cstheme="majorBidi"/>
      <w:b/>
      <w:bCs/>
      <w:color w:val="E3A625" w:themeColor="accent1"/>
    </w:rPr>
  </w:style>
  <w:style w:type="paragraph" w:customStyle="1" w:styleId="Podacizakontakt">
    <w:name w:val="Podaci za kontakt"/>
    <w:basedOn w:val="Normal"/>
    <w:uiPriority w:val="4"/>
    <w:qFormat/>
    <w:pPr>
      <w:contextualSpacing/>
    </w:pPr>
  </w:style>
  <w:style w:type="paragraph" w:styleId="TOCNaslov">
    <w:name w:val="TOC Heading"/>
    <w:basedOn w:val="Naslov1"/>
    <w:next w:val="Normal"/>
    <w:uiPriority w:val="8"/>
    <w:unhideWhenUsed/>
    <w:qFormat/>
    <w:pPr>
      <w:outlineLvl w:val="9"/>
    </w:pPr>
  </w:style>
  <w:style w:type="paragraph" w:styleId="Sadraj2">
    <w:name w:val="toc 2"/>
    <w:basedOn w:val="Sadraj1"/>
    <w:next w:val="Normal"/>
    <w:autoRedefine/>
    <w:uiPriority w:val="8"/>
    <w:unhideWhenUsed/>
    <w:qFormat/>
    <w:pPr>
      <w:ind w:left="200"/>
    </w:pPr>
  </w:style>
  <w:style w:type="paragraph" w:styleId="Sadraj1">
    <w:name w:val="toc 1"/>
    <w:basedOn w:val="Normal"/>
    <w:next w:val="Normal"/>
    <w:uiPriority w:val="8"/>
    <w:unhideWhenUsed/>
    <w:qFormat/>
    <w:pPr>
      <w:tabs>
        <w:tab w:val="right" w:leader="dot" w:pos="6120"/>
      </w:tabs>
      <w:spacing w:after="100"/>
    </w:pPr>
  </w:style>
  <w:style w:type="character" w:customStyle="1" w:styleId="Naslov5Char">
    <w:name w:val="Naslov 5 Char"/>
    <w:basedOn w:val="Zadanifontodlomka"/>
    <w:link w:val="Naslov5"/>
    <w:uiPriority w:val="9"/>
    <w:semiHidden/>
    <w:rPr>
      <w:rFonts w:asciiTheme="majorHAnsi" w:eastAsiaTheme="majorEastAsia" w:hAnsiTheme="majorHAnsi" w:cstheme="majorBidi"/>
    </w:rPr>
  </w:style>
  <w:style w:type="character" w:customStyle="1" w:styleId="Brojeviutablicisadraja">
    <w:name w:val="Brojevi u tablici sadržaja"/>
    <w:basedOn w:val="Zadanifontodlomka"/>
    <w:uiPriority w:val="8"/>
    <w:qFormat/>
    <w:rPr>
      <w:b/>
      <w:bCs/>
      <w:color w:val="E3A625" w:themeColor="accent1"/>
      <w:sz w:val="28"/>
      <w:szCs w:val="28"/>
    </w:rPr>
  </w:style>
  <w:style w:type="character" w:styleId="Brojstranice">
    <w:name w:val="page number"/>
    <w:basedOn w:val="Zadanifontodlomka"/>
    <w:uiPriority w:val="8"/>
    <w:unhideWhenUsed/>
    <w:qFormat/>
    <w:rPr>
      <w:b/>
      <w:bCs/>
      <w:color w:val="E3A625" w:themeColor="accent1"/>
    </w:rPr>
  </w:style>
  <w:style w:type="paragraph" w:styleId="Citat">
    <w:name w:val="Quote"/>
    <w:basedOn w:val="Normal"/>
    <w:next w:val="Normal"/>
    <w:link w:val="CitatChar"/>
    <w:uiPriority w:val="2"/>
    <w:unhideWhenUsed/>
    <w:qFormat/>
    <w:pPr>
      <w:spacing w:before="280" w:after="280" w:line="264" w:lineRule="auto"/>
      <w:ind w:left="288" w:right="288"/>
    </w:pPr>
    <w:rPr>
      <w:i/>
      <w:iCs/>
      <w:color w:val="404040" w:themeColor="text1" w:themeTint="BF"/>
      <w:sz w:val="34"/>
      <w:szCs w:val="34"/>
    </w:rPr>
  </w:style>
  <w:style w:type="character" w:customStyle="1" w:styleId="CitatChar">
    <w:name w:val="Citat Char"/>
    <w:basedOn w:val="Zadanifontodlomka"/>
    <w:link w:val="Citat"/>
    <w:uiPriority w:val="2"/>
    <w:rPr>
      <w:i/>
      <w:iCs/>
      <w:color w:val="404040" w:themeColor="text1" w:themeTint="BF"/>
      <w:sz w:val="34"/>
      <w:szCs w:val="34"/>
    </w:rPr>
  </w:style>
  <w:style w:type="table" w:customStyle="1" w:styleId="Calendar1">
    <w:name w:val="Calendar 1"/>
    <w:basedOn w:val="Obinatablica"/>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Opisslike">
    <w:name w:val="caption"/>
    <w:basedOn w:val="Normal"/>
    <w:next w:val="Normal"/>
    <w:uiPriority w:val="9"/>
    <w:unhideWhenUsed/>
    <w:qFormat/>
    <w:pPr>
      <w:spacing w:before="40" w:after="40" w:line="264" w:lineRule="auto"/>
      <w:contextualSpacing/>
    </w:pPr>
    <w:rPr>
      <w:i/>
      <w:iCs/>
      <w:sz w:val="16"/>
      <w:szCs w:val="16"/>
    </w:rPr>
  </w:style>
  <w:style w:type="paragraph" w:styleId="Zaglavlje">
    <w:name w:val="header"/>
    <w:basedOn w:val="Normal"/>
    <w:link w:val="ZaglavljeChar"/>
    <w:uiPriority w:val="99"/>
    <w:unhideWhenUsed/>
    <w:pPr>
      <w:spacing w:after="0" w:line="240" w:lineRule="auto"/>
    </w:pPr>
  </w:style>
  <w:style w:type="character" w:customStyle="1" w:styleId="ZaglavljeChar">
    <w:name w:val="Zaglavlje Char"/>
    <w:basedOn w:val="Zadanifontodlomka"/>
    <w:link w:val="Zaglavlje"/>
    <w:uiPriority w:val="99"/>
  </w:style>
  <w:style w:type="paragraph" w:styleId="Podnoje">
    <w:name w:val="footer"/>
    <w:basedOn w:val="Normal"/>
    <w:link w:val="PodnojeChar"/>
    <w:uiPriority w:val="99"/>
    <w:unhideWhenUsed/>
    <w:pPr>
      <w:spacing w:after="0" w:line="240" w:lineRule="auto"/>
    </w:pPr>
  </w:style>
  <w:style w:type="character" w:customStyle="1" w:styleId="PodnojeChar">
    <w:name w:val="Podnožje Char"/>
    <w:basedOn w:val="Zadanifontodlomka"/>
    <w:link w:val="Podnoje"/>
    <w:uiPriority w:val="99"/>
  </w:style>
  <w:style w:type="paragraph" w:customStyle="1" w:styleId="Default">
    <w:name w:val="Default"/>
    <w:rsid w:val="0074663F"/>
    <w:pPr>
      <w:autoSpaceDE w:val="0"/>
      <w:autoSpaceDN w:val="0"/>
      <w:adjustRightInd w:val="0"/>
      <w:spacing w:after="0" w:line="240" w:lineRule="auto"/>
    </w:pPr>
    <w:rPr>
      <w:rFonts w:ascii="Georgia" w:hAnsi="Georgia" w:cs="Georgia"/>
      <w:color w:val="000000"/>
      <w:sz w:val="24"/>
      <w:szCs w:val="24"/>
      <w:lang w:val="hr-HR"/>
    </w:rPr>
  </w:style>
  <w:style w:type="character" w:styleId="Hiperveza">
    <w:name w:val="Hyperlink"/>
    <w:basedOn w:val="Zadanifontodlomka"/>
    <w:uiPriority w:val="99"/>
    <w:unhideWhenUsed/>
    <w:rsid w:val="0074663F"/>
    <w:rPr>
      <w:color w:val="4F8797" w:themeColor="hyperlink"/>
      <w:u w:val="single"/>
    </w:rPr>
  </w:style>
  <w:style w:type="paragraph" w:styleId="Odlomakpopisa">
    <w:name w:val="List Paragraph"/>
    <w:basedOn w:val="Normal"/>
    <w:uiPriority w:val="34"/>
    <w:unhideWhenUsed/>
    <w:qFormat/>
    <w:rsid w:val="000742CC"/>
    <w:pPr>
      <w:ind w:left="720"/>
      <w:contextualSpacing/>
    </w:pPr>
  </w:style>
  <w:style w:type="character" w:styleId="Naglaeno">
    <w:name w:val="Strong"/>
    <w:basedOn w:val="Zadanifontodlomka"/>
    <w:uiPriority w:val="22"/>
    <w:qFormat/>
    <w:rsid w:val="000742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601272">
      <w:bodyDiv w:val="1"/>
      <w:marLeft w:val="0"/>
      <w:marRight w:val="0"/>
      <w:marTop w:val="0"/>
      <w:marBottom w:val="0"/>
      <w:divBdr>
        <w:top w:val="none" w:sz="0" w:space="0" w:color="auto"/>
        <w:left w:val="none" w:sz="0" w:space="0" w:color="auto"/>
        <w:bottom w:val="none" w:sz="0" w:space="0" w:color="auto"/>
        <w:right w:val="none" w:sz="0" w:space="0" w:color="auto"/>
      </w:divBdr>
    </w:div>
    <w:div w:id="334842956">
      <w:bodyDiv w:val="1"/>
      <w:marLeft w:val="0"/>
      <w:marRight w:val="0"/>
      <w:marTop w:val="0"/>
      <w:marBottom w:val="0"/>
      <w:divBdr>
        <w:top w:val="none" w:sz="0" w:space="0" w:color="auto"/>
        <w:left w:val="none" w:sz="0" w:space="0" w:color="auto"/>
        <w:bottom w:val="none" w:sz="0" w:space="0" w:color="auto"/>
        <w:right w:val="none" w:sz="0" w:space="0" w:color="auto"/>
      </w:divBdr>
    </w:div>
    <w:div w:id="519660721">
      <w:bodyDiv w:val="1"/>
      <w:marLeft w:val="0"/>
      <w:marRight w:val="0"/>
      <w:marTop w:val="0"/>
      <w:marBottom w:val="0"/>
      <w:divBdr>
        <w:top w:val="none" w:sz="0" w:space="0" w:color="auto"/>
        <w:left w:val="none" w:sz="0" w:space="0" w:color="auto"/>
        <w:bottom w:val="none" w:sz="0" w:space="0" w:color="auto"/>
        <w:right w:val="none" w:sz="0" w:space="0" w:color="auto"/>
      </w:divBdr>
    </w:div>
    <w:div w:id="581257399">
      <w:bodyDiv w:val="1"/>
      <w:marLeft w:val="0"/>
      <w:marRight w:val="0"/>
      <w:marTop w:val="0"/>
      <w:marBottom w:val="0"/>
      <w:divBdr>
        <w:top w:val="none" w:sz="0" w:space="0" w:color="auto"/>
        <w:left w:val="none" w:sz="0" w:space="0" w:color="auto"/>
        <w:bottom w:val="none" w:sz="0" w:space="0" w:color="auto"/>
        <w:right w:val="none" w:sz="0" w:space="0" w:color="auto"/>
      </w:divBdr>
    </w:div>
    <w:div w:id="643586013">
      <w:bodyDiv w:val="1"/>
      <w:marLeft w:val="0"/>
      <w:marRight w:val="0"/>
      <w:marTop w:val="0"/>
      <w:marBottom w:val="0"/>
      <w:divBdr>
        <w:top w:val="none" w:sz="0" w:space="0" w:color="auto"/>
        <w:left w:val="none" w:sz="0" w:space="0" w:color="auto"/>
        <w:bottom w:val="none" w:sz="0" w:space="0" w:color="auto"/>
        <w:right w:val="none" w:sz="0" w:space="0" w:color="auto"/>
      </w:divBdr>
    </w:div>
    <w:div w:id="983894799">
      <w:bodyDiv w:val="1"/>
      <w:marLeft w:val="0"/>
      <w:marRight w:val="0"/>
      <w:marTop w:val="0"/>
      <w:marBottom w:val="0"/>
      <w:divBdr>
        <w:top w:val="none" w:sz="0" w:space="0" w:color="auto"/>
        <w:left w:val="none" w:sz="0" w:space="0" w:color="auto"/>
        <w:bottom w:val="none" w:sz="0" w:space="0" w:color="auto"/>
        <w:right w:val="none" w:sz="0" w:space="0" w:color="auto"/>
      </w:divBdr>
    </w:div>
    <w:div w:id="1856722069">
      <w:bodyDiv w:val="1"/>
      <w:marLeft w:val="0"/>
      <w:marRight w:val="0"/>
      <w:marTop w:val="0"/>
      <w:marBottom w:val="0"/>
      <w:divBdr>
        <w:top w:val="none" w:sz="0" w:space="0" w:color="auto"/>
        <w:left w:val="none" w:sz="0" w:space="0" w:color="auto"/>
        <w:bottom w:val="none" w:sz="0" w:space="0" w:color="auto"/>
        <w:right w:val="none" w:sz="0" w:space="0" w:color="auto"/>
      </w:divBdr>
      <w:divsChild>
        <w:div w:id="1558512846">
          <w:marLeft w:val="0"/>
          <w:marRight w:val="0"/>
          <w:marTop w:val="0"/>
          <w:marBottom w:val="0"/>
          <w:divBdr>
            <w:top w:val="none" w:sz="0" w:space="0" w:color="auto"/>
            <w:left w:val="none" w:sz="0" w:space="0" w:color="auto"/>
            <w:bottom w:val="none" w:sz="0" w:space="0" w:color="auto"/>
            <w:right w:val="none" w:sz="0" w:space="0" w:color="auto"/>
          </w:divBdr>
        </w:div>
      </w:divsChild>
    </w:div>
    <w:div w:id="1882278165">
      <w:bodyDiv w:val="1"/>
      <w:marLeft w:val="0"/>
      <w:marRight w:val="0"/>
      <w:marTop w:val="0"/>
      <w:marBottom w:val="0"/>
      <w:divBdr>
        <w:top w:val="none" w:sz="0" w:space="0" w:color="auto"/>
        <w:left w:val="none" w:sz="0" w:space="0" w:color="auto"/>
        <w:bottom w:val="none" w:sz="0" w:space="0" w:color="auto"/>
        <w:right w:val="none" w:sz="0" w:space="0" w:color="auto"/>
      </w:divBdr>
    </w:div>
    <w:div w:id="212457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ktire.skole.hr/" TargetMode="External"/><Relationship Id="rId18" Type="http://schemas.openxmlformats.org/officeDocument/2006/relationships/hyperlink" Target="https://www.sumatrapdfreader.org/free-pdf-reader.html" TargetMode="External"/><Relationship Id="rId26" Type="http://schemas.openxmlformats.org/officeDocument/2006/relationships/hyperlink" Target="https://www.gutenberg.org/" TargetMode="External"/><Relationship Id="rId3" Type="http://schemas.openxmlformats.org/officeDocument/2006/relationships/numbering" Target="numbering.xml"/><Relationship Id="rId21" Type="http://schemas.openxmlformats.org/officeDocument/2006/relationships/hyperlink" Target="https://net.hr/magazin/kako-citati-vise-knjiga-5-savjeta-uz-koje-cete-jako-lako-uvrstiti-ovu-naviku-u-svoju-svakodnevnicu/" TargetMode="External"/><Relationship Id="rId7" Type="http://schemas.openxmlformats.org/officeDocument/2006/relationships/footnotes" Target="footnotes.xml"/><Relationship Id="rId12" Type="http://schemas.openxmlformats.org/officeDocument/2006/relationships/hyperlink" Target="https://studentski.hr/studenti/zdravlje-i-ljepota/zasto-i-kako-je-citanje-zdravo" TargetMode="External"/><Relationship Id="rId17" Type="http://schemas.openxmlformats.org/officeDocument/2006/relationships/hyperlink" Target="https://play.google.com/store/apps/details?id=org.readera&amp;hl=en_US" TargetMode="External"/><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image" Target="media/image5.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www.matica.hr/knjige/biblioteka/53/"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hrlektire.com/" TargetMode="External"/><Relationship Id="rId23" Type="http://schemas.openxmlformats.org/officeDocument/2006/relationships/image" Target="media/image6.png"/><Relationship Id="rId28" Type="http://schemas.openxmlformats.org/officeDocument/2006/relationships/hyperlink" Target="https://digitalna.nsk.hr/pb/?digitalneknjige" TargetMode="External"/><Relationship Id="rId10" Type="http://schemas.openxmlformats.org/officeDocument/2006/relationships/image" Target="media/image1.jpeg"/><Relationship Id="rId19" Type="http://schemas.openxmlformats.org/officeDocument/2006/relationships/hyperlink" Target="https://elektronickeknjige.com/" TargetMode="External"/><Relationship Id="rId31" Type="http://schemas.openxmlformats.org/officeDocument/2006/relationships/image" Target="media/image10.png"/><Relationship Id="rId4" Type="http://schemas.openxmlformats.org/officeDocument/2006/relationships/styles" Target="styles.xml"/><Relationship Id="rId9" Type="http://schemas.openxmlformats.org/officeDocument/2006/relationships/hyperlink" Target="https://knjiznica3gimnazija.wordpress.com/" TargetMode="External"/><Relationship Id="rId14" Type="http://schemas.openxmlformats.org/officeDocument/2006/relationships/image" Target="media/image3.png"/><Relationship Id="rId22" Type="http://schemas.openxmlformats.org/officeDocument/2006/relationships/hyperlink" Target="http://knjigeonline.com/" TargetMode="External"/><Relationship Id="rId27" Type="http://schemas.openxmlformats.org/officeDocument/2006/relationships/image" Target="media/image8.png"/><Relationship Id="rId30" Type="http://schemas.openxmlformats.org/officeDocument/2006/relationships/hyperlink" Target="https://www.scribd.com/?lohp=2" TargetMode="External"/><Relationship Id="rId8" Type="http://schemas.openxmlformats.org/officeDocument/2006/relationships/endnotes" Target="endnotes.xml"/></Relationships>
</file>

<file path=word/theme/theme1.xml><?xml version="1.0" encoding="utf-8"?>
<a:theme xmlns:a="http://schemas.openxmlformats.org/drawingml/2006/main" name="Tema sustava Office">
  <a:themeElements>
    <a:clrScheme name="Knjižica">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8D252E-09E6-4A7E-9F21-11B558D2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1131</Words>
  <Characters>6449</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Galic</dc:creator>
  <cp:keywords/>
  <dc:description/>
  <cp:lastModifiedBy>Sanja Galic</cp:lastModifiedBy>
  <cp:revision>6</cp:revision>
  <cp:lastPrinted>2020-09-18T09:35:00Z</cp:lastPrinted>
  <dcterms:created xsi:type="dcterms:W3CDTF">2020-09-18T11:16:00Z</dcterms:created>
  <dcterms:modified xsi:type="dcterms:W3CDTF">2020-09-18T12:02:00Z</dcterms:modified>
</cp:coreProperties>
</file>