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dxa"/>
        <w:tblCellSpacing w:w="75" w:type="dxa"/>
        <w:shd w:val="clear" w:color="auto" w:fill="F2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CE0293" w:rsidRPr="00CE0293" w:rsidTr="00CE0293">
        <w:trPr>
          <w:tblCellSpacing w:w="75" w:type="dxa"/>
        </w:trPr>
        <w:tc>
          <w:tcPr>
            <w:tcW w:w="0" w:type="auto"/>
            <w:shd w:val="clear" w:color="auto" w:fill="F2F5F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CE0293" w:rsidRPr="00CE02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0293" w:rsidRPr="00CE0293" w:rsidRDefault="00CE0293" w:rsidP="00CE02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C71"/>
                      <w:sz w:val="20"/>
                      <w:szCs w:val="20"/>
                      <w:lang w:eastAsia="hr-HR"/>
                    </w:rPr>
                  </w:pPr>
                  <w:r w:rsidRPr="00CE0293">
                    <w:rPr>
                      <w:rFonts w:ascii="Arial" w:eastAsia="Times New Roman" w:hAnsi="Arial" w:cs="Arial"/>
                      <w:i/>
                      <w:iCs/>
                      <w:color w:val="003C71"/>
                      <w:sz w:val="16"/>
                      <w:szCs w:val="16"/>
                      <w:bdr w:val="none" w:sz="0" w:space="0" w:color="auto" w:frame="1"/>
                      <w:lang w:eastAsia="hr-HR"/>
                    </w:rPr>
                    <w:t>Narodne novine br.: 88</w:t>
                  </w:r>
                  <w:r w:rsidRPr="00CE0293">
                    <w:rPr>
                      <w:rFonts w:ascii="Arial" w:eastAsia="Times New Roman" w:hAnsi="Arial" w:cs="Arial"/>
                      <w:color w:val="003C71"/>
                      <w:sz w:val="20"/>
                      <w:szCs w:val="20"/>
                      <w:lang w:eastAsia="hr-HR"/>
                    </w:rPr>
                    <w:br/>
                  </w:r>
                  <w:r w:rsidRPr="00CE0293">
                    <w:rPr>
                      <w:rFonts w:ascii="Arial" w:eastAsia="Times New Roman" w:hAnsi="Arial" w:cs="Arial"/>
                      <w:i/>
                      <w:iCs/>
                      <w:color w:val="003C71"/>
                      <w:sz w:val="16"/>
                      <w:szCs w:val="16"/>
                      <w:bdr w:val="none" w:sz="0" w:space="0" w:color="auto" w:frame="1"/>
                      <w:lang w:eastAsia="hr-HR"/>
                    </w:rPr>
                    <w:t>28.05.2003.</w:t>
                  </w:r>
                </w:p>
              </w:tc>
            </w:tr>
          </w:tbl>
          <w:p w:rsidR="00CE0293" w:rsidRPr="00CE0293" w:rsidRDefault="00CE0293" w:rsidP="00CE0293">
            <w:pPr>
              <w:spacing w:after="0" w:line="240" w:lineRule="auto"/>
              <w:rPr>
                <w:rFonts w:ascii="Arial" w:eastAsia="Times New Roman" w:hAnsi="Arial" w:cs="Arial"/>
                <w:color w:val="003C71"/>
                <w:sz w:val="20"/>
                <w:szCs w:val="20"/>
                <w:lang w:eastAsia="hr-HR"/>
              </w:rPr>
            </w:pPr>
          </w:p>
        </w:tc>
      </w:tr>
      <w:tr w:rsidR="00CE0293" w:rsidRPr="00CE0293" w:rsidTr="00CE0293">
        <w:trPr>
          <w:tblCellSpacing w:w="75" w:type="dxa"/>
        </w:trPr>
        <w:tc>
          <w:tcPr>
            <w:tcW w:w="0" w:type="auto"/>
            <w:shd w:val="clear" w:color="auto" w:fill="F2F5F8"/>
            <w:vAlign w:val="center"/>
            <w:hideMark/>
          </w:tcPr>
          <w:p w:rsidR="00CE0293" w:rsidRPr="00CE0293" w:rsidRDefault="00CE0293" w:rsidP="00CE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A08D5" w:rsidRDefault="005A08D5" w:rsidP="005A08D5">
      <w:pPr>
        <w:pStyle w:val="Naslov1"/>
        <w:keepNext/>
        <w:spacing w:before="240" w:beforeAutospacing="0" w:after="60" w:afterAutospacing="0"/>
        <w:jc w:val="center"/>
        <w:rPr>
          <w:color w:val="000000"/>
        </w:rPr>
      </w:pPr>
      <w:bookmarkStart w:id="0" w:name="_GoBack"/>
      <w:bookmarkEnd w:id="0"/>
      <w:r>
        <w:rPr>
          <w:color w:val="000000"/>
          <w:lang w:val="en-GB"/>
        </w:rPr>
        <w:t>MINISTARSTVO PROSVJETE</w:t>
      </w:r>
      <w:r>
        <w:rPr>
          <w:color w:val="000000"/>
          <w:lang w:val="en-GB"/>
        </w:rPr>
        <w:br/>
        <w:t>I ŠPORTA</w:t>
      </w:r>
    </w:p>
    <w:p w:rsidR="005A08D5" w:rsidRDefault="005A08D5" w:rsidP="005A08D5">
      <w:pPr>
        <w:pStyle w:val="brojdesno2"/>
        <w:spacing w:before="0" w:beforeAutospacing="0" w:after="43" w:afterAutospacing="0"/>
        <w:jc w:val="right"/>
        <w:rPr>
          <w:rFonts w:ascii="Times-NewRoman" w:hAnsi="Times-NewRoman"/>
          <w:b/>
          <w:bCs/>
          <w:color w:val="000000"/>
          <w:sz w:val="22"/>
          <w:szCs w:val="22"/>
        </w:rPr>
      </w:pPr>
      <w:r>
        <w:rPr>
          <w:rFonts w:ascii="Times-NewRoman" w:hAnsi="Times-NewRoman"/>
          <w:b/>
          <w:bCs/>
          <w:color w:val="000000"/>
        </w:rPr>
        <w:t>1035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Na temelju članka 75. Zakona o osnovnom školstvu (»Na</w:t>
      </w:r>
      <w:r>
        <w:rPr>
          <w:rFonts w:ascii="Times-NewRoman" w:hAnsi="Times-NewRoman"/>
          <w:color w:val="000000"/>
        </w:rPr>
        <w:softHyphen/>
        <w:t>rod</w:t>
      </w:r>
      <w:r>
        <w:rPr>
          <w:rFonts w:ascii="Times-NewRoman" w:hAnsi="Times-NewRoman"/>
          <w:color w:val="000000"/>
        </w:rPr>
        <w:softHyphen/>
        <w:t>ne novine«, broj 59/90., 26/93., 27/93., 7/96., 59/01. i 114/01.) i članka 80. stavka 5. Zakona o srednjem školstvu (»Narodne novine« broj, 19/92., 27/93., 50/95., 59/01. i 114/01.), ministar prosvjete i športa donosi</w:t>
      </w:r>
    </w:p>
    <w:p w:rsidR="005A08D5" w:rsidRDefault="005A08D5" w:rsidP="005A08D5">
      <w:pPr>
        <w:pStyle w:val="Naslov2"/>
        <w:keepNext/>
        <w:spacing w:before="240" w:beforeAutospacing="0" w:after="60" w:afterAutospacing="0"/>
        <w:jc w:val="center"/>
        <w:rPr>
          <w:color w:val="000000"/>
        </w:rPr>
      </w:pPr>
      <w:r>
        <w:rPr>
          <w:color w:val="000000"/>
          <w:lang w:val="en-GB"/>
        </w:rPr>
        <w:t>PRAVILNIK</w:t>
      </w:r>
    </w:p>
    <w:p w:rsidR="005A08D5" w:rsidRDefault="005A08D5" w:rsidP="005A08D5">
      <w:pPr>
        <w:pStyle w:val="Naslov3"/>
        <w:keepNext/>
        <w:spacing w:before="240" w:beforeAutospacing="0" w:after="6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GB"/>
        </w:rPr>
        <w:t>O</w:t>
      </w:r>
      <w:r>
        <w:rPr>
          <w:rStyle w:val="apple-converted-space"/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>POLAGANJU</w:t>
      </w:r>
      <w:r>
        <w:rPr>
          <w:rStyle w:val="apple-converted-space"/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>STRU</w:t>
      </w:r>
      <w:r>
        <w:rPr>
          <w:color w:val="000000"/>
          <w:sz w:val="28"/>
          <w:szCs w:val="28"/>
        </w:rPr>
        <w:t>Č</w:t>
      </w:r>
      <w:r>
        <w:rPr>
          <w:color w:val="000000"/>
          <w:sz w:val="28"/>
          <w:szCs w:val="28"/>
          <w:lang w:val="en-GB"/>
        </w:rPr>
        <w:t>NOG</w:t>
      </w:r>
      <w:r>
        <w:rPr>
          <w:rStyle w:val="apple-converted-space"/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>ISPITA</w:t>
      </w:r>
      <w:r>
        <w:rPr>
          <w:rStyle w:val="apple-converted-space"/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>U</w:t>
      </w:r>
      <w:r>
        <w:rPr>
          <w:color w:val="000000"/>
          <w:sz w:val="28"/>
          <w:szCs w:val="28"/>
        </w:rPr>
        <w:t>Č</w:t>
      </w:r>
      <w:r>
        <w:rPr>
          <w:color w:val="000000"/>
          <w:sz w:val="28"/>
          <w:szCs w:val="28"/>
          <w:lang w:val="en-GB"/>
        </w:rPr>
        <w:t>ITELJA</w:t>
      </w:r>
      <w:r>
        <w:rPr>
          <w:rStyle w:val="apple-converted-space"/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>I</w:t>
      </w:r>
      <w:r>
        <w:rPr>
          <w:rStyle w:val="apple-converted-space"/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>STRU</w:t>
      </w:r>
      <w:r>
        <w:rPr>
          <w:color w:val="000000"/>
          <w:sz w:val="28"/>
          <w:szCs w:val="28"/>
        </w:rPr>
        <w:t>Č</w:t>
      </w:r>
      <w:r>
        <w:rPr>
          <w:color w:val="000000"/>
          <w:sz w:val="28"/>
          <w:szCs w:val="28"/>
          <w:lang w:val="en-GB"/>
        </w:rPr>
        <w:t>NIH</w:t>
      </w:r>
      <w:r>
        <w:rPr>
          <w:rStyle w:val="apple-converted-space"/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>SURADNIKA</w:t>
      </w:r>
      <w:r>
        <w:rPr>
          <w:rStyle w:val="apple-converted-space"/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>U</w:t>
      </w:r>
      <w:r>
        <w:rPr>
          <w:rStyle w:val="apple-converted-space"/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>OSNOVNOM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Š</w:t>
      </w:r>
      <w:r>
        <w:rPr>
          <w:color w:val="000000"/>
          <w:sz w:val="28"/>
          <w:szCs w:val="28"/>
          <w:lang w:val="en-GB"/>
        </w:rPr>
        <w:t>KOLSTVU</w:t>
      </w:r>
      <w:r>
        <w:rPr>
          <w:rStyle w:val="apple-converted-space"/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>INASTAVNIKA</w:t>
      </w:r>
      <w:r>
        <w:rPr>
          <w:rStyle w:val="apple-converted-space"/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>U</w:t>
      </w:r>
      <w:r>
        <w:rPr>
          <w:rStyle w:val="apple-converted-space"/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>SREDNJEM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Š</w:t>
      </w:r>
      <w:r>
        <w:rPr>
          <w:color w:val="000000"/>
          <w:sz w:val="28"/>
          <w:szCs w:val="28"/>
          <w:lang w:val="en-GB"/>
        </w:rPr>
        <w:t>KOLSTVU</w:t>
      </w:r>
    </w:p>
    <w:p w:rsidR="005A08D5" w:rsidRDefault="005A08D5" w:rsidP="005A08D5">
      <w:pPr>
        <w:pStyle w:val="clanak"/>
        <w:spacing w:before="86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1.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Ovim Pravilnikom propisuju se način i uvjeti ostvarivanja pripravničkog staža te način i uvjeti polaganja stručnog ispita učitelja i stručnih suradnika u osnovnom školstvu i nastavnika u srednjem školstvu.</w:t>
      </w:r>
    </w:p>
    <w:p w:rsidR="005A08D5" w:rsidRDefault="005A08D5" w:rsidP="005A08D5">
      <w:pPr>
        <w:pStyle w:val="clanak"/>
        <w:spacing w:before="86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2.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Stručne ispite provodi Ministarstvo prosvjete i športa – Zavod za unapređivanje školstva (u daljnjem tekstu: Ministarstvo – Zavod).</w:t>
      </w:r>
    </w:p>
    <w:p w:rsidR="005A08D5" w:rsidRDefault="005A08D5" w:rsidP="005A08D5">
      <w:pPr>
        <w:pStyle w:val="t-119sred"/>
        <w:spacing w:before="128" w:beforeAutospacing="0" w:after="43" w:afterAutospacing="0"/>
        <w:jc w:val="center"/>
        <w:rPr>
          <w:rFonts w:ascii="Times-NewRoman" w:hAnsi="Times-NewRoman"/>
          <w:color w:val="000000"/>
          <w:sz w:val="23"/>
          <w:szCs w:val="23"/>
        </w:rPr>
      </w:pPr>
      <w:r>
        <w:rPr>
          <w:rFonts w:ascii="Times-NewRoman" w:hAnsi="Times-NewRoman"/>
          <w:color w:val="000000"/>
        </w:rPr>
        <w:t>I. OSTVARIVANJE PRIPRAVNIČKOG STAŽA</w:t>
      </w:r>
    </w:p>
    <w:p w:rsidR="005A08D5" w:rsidRDefault="005A08D5" w:rsidP="005A08D5">
      <w:pPr>
        <w:pStyle w:val="clanak"/>
        <w:spacing w:before="86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3.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Svrha je pripravničkog staža osposobiti učitelje, stručne suradnike i nastavnike (u daljnjem tekstu: učitelji) bez radnog iskustva za uspješno, stručno i samostalno obavljanje poslova u osnov</w:t>
      </w:r>
      <w:r>
        <w:rPr>
          <w:rFonts w:ascii="Times-NewRoman" w:hAnsi="Times-NewRoman"/>
          <w:color w:val="000000"/>
        </w:rPr>
        <w:softHyphen/>
        <w:t>noj odnosno srednjoj školi (u daljnjem tekstu: pripravnici).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Pripravnik u odgoju i obrazovanju je učitelj bez položenog stručnog ispita, u radnom odnosu na neodređeno ili određeno vrijeme.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Pripravnikom u smislu stavka 2. ovoga članka smatra se i osoba koja volontira na poslovima učitelja.</w:t>
      </w:r>
    </w:p>
    <w:p w:rsidR="005A08D5" w:rsidRDefault="005A08D5" w:rsidP="005A08D5">
      <w:pPr>
        <w:pStyle w:val="clanak"/>
        <w:spacing w:before="86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4.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Stažiranje pripravnika ostvaruje se na temelju okvirnog programa stažiranja kojeg donosi Ministarstvo prosvjete i športa (u daljnjem tekstu: Ministarstvo).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Povjerenstvo za stažiranje izrađuje operativni program stažiranja za svakog pojedinog pripravnika i odgovorno je za provođenje programa.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Operativni program stažiranja škola je obavezna izraditi najkasnije 15 dana od dana početka rada pripravnika.</w:t>
      </w:r>
    </w:p>
    <w:p w:rsidR="005A08D5" w:rsidRDefault="005A08D5" w:rsidP="005A08D5">
      <w:pPr>
        <w:pStyle w:val="clanak"/>
        <w:spacing w:before="86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5.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Osnovni sadržaji programa pripravničkog staža su: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Ustav Republike Hrvatske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Opća deklaracija o ljudskim pravima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lastRenderedPageBreak/>
        <w:t>– Konvencija protiv diskriminacije u obrazovanju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Konvencija o pravima djeteta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 xml:space="preserve">– Zakonski i </w:t>
      </w:r>
      <w:proofErr w:type="spellStart"/>
      <w:r>
        <w:rPr>
          <w:rFonts w:ascii="Times-NewRoman" w:hAnsi="Times-NewRoman"/>
          <w:color w:val="000000"/>
        </w:rPr>
        <w:t>podzakonski</w:t>
      </w:r>
      <w:proofErr w:type="spellEnd"/>
      <w:r>
        <w:rPr>
          <w:rFonts w:ascii="Times-NewRoman" w:hAnsi="Times-NewRoman"/>
          <w:color w:val="000000"/>
        </w:rPr>
        <w:t xml:space="preserve"> akti iz područja osnovnog odnosno srednjeg školstva u Republici Hrvatskoj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Djelatnost i ustroj odgojno-obrazovne ustanove te njezina uloga u odgojno-obrazovnom sustavu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Školske obveze i prava učitelja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Planiranje i programiranje odgojno-obrazovnih sadržaja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Organiziranje, pripremanje i izvođenje odgojno-obrazovnih procesa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Funkcionalno upotrebljavanje suvremenih nastavnih sredstava i pomagala, udžbeničke i stručne literature te drugih izvora znanja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Komunikacija s učenicima i ostalim sudionicima odgojno-obrazovnog procesa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Sustavno praćenje, vrednovanje i ocjenjivanje postignuća učenika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Poslovi razrednika i suradnja s roditeljima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Odgoj i obrazovanje za ljudska prava, slobodu odgoja i odgoj za suživot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Pedagoška dokumentacija i evidencija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Rad stručnih tijela škole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Posebnosti struke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Odgovarajući oblici stručnog usavršavanja.</w:t>
      </w:r>
    </w:p>
    <w:p w:rsidR="005A08D5" w:rsidRDefault="005A08D5" w:rsidP="005A08D5">
      <w:pPr>
        <w:pStyle w:val="clanak"/>
        <w:spacing w:before="86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6.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Povjerenstvo za stažiranje pripravnika čine: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ravnatelj škole kao predsjednik povjerenstva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mentor pripravnika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stručni suradnik.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Mentor pripravniku je učitelj iste struke koju ima pripravnik, s položenim stručnim ispitom ili je oslobođen polaganja stručnog ispita.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Ako mentora ili stručnog suradnika nije moguće imenovati u školi u kojoj pripravnik stažira, on se imenuje iz druge škole.</w:t>
      </w:r>
    </w:p>
    <w:p w:rsidR="005A08D5" w:rsidRDefault="005A08D5" w:rsidP="005A08D5">
      <w:pPr>
        <w:pStyle w:val="clanak"/>
        <w:spacing w:before="86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7.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Pripravnički staž počinje danom zasnivanja radnog odnosa pripravnika odnosno danom sklapanja ugovora o volontiranju.</w:t>
      </w:r>
    </w:p>
    <w:p w:rsidR="005A08D5" w:rsidRDefault="005A08D5" w:rsidP="005A08D5">
      <w:pPr>
        <w:pStyle w:val="clanak"/>
        <w:spacing w:before="86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8.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Nakon početka rada pripravnika škola je dužna: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imenovati povjerenstvo iz članka 6. ovoga pravilnika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prijaviti stažiranje na tiskanici SI-1 Ministarstvu – Zavodu najkasnije 30 dana od početka rada pripravnika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izraditi program pripravničkog staža i dostaviti ga Ministarstvu – Zavodu, najkasnije 30 dana od početka rada pripravnika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pružati stalnu stručno-pedagošku, metodičku i drugu potrebnu pomoć pripravniku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pratiti i vrednovati napredovanje pripravnika u ostvarivanju programa stažiranja.</w:t>
      </w:r>
    </w:p>
    <w:p w:rsidR="005A08D5" w:rsidRDefault="005A08D5" w:rsidP="005A08D5">
      <w:pPr>
        <w:pStyle w:val="clanak"/>
        <w:spacing w:before="86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9.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 xml:space="preserve">Pripravnici sa završenim </w:t>
      </w:r>
      <w:proofErr w:type="spellStart"/>
      <w:r>
        <w:rPr>
          <w:rFonts w:ascii="Times-NewRoman" w:hAnsi="Times-NewRoman"/>
          <w:color w:val="000000"/>
        </w:rPr>
        <w:t>dvopredmetnim</w:t>
      </w:r>
      <w:proofErr w:type="spellEnd"/>
      <w:r>
        <w:rPr>
          <w:rFonts w:ascii="Times-NewRoman" w:hAnsi="Times-NewRoman"/>
          <w:color w:val="000000"/>
        </w:rPr>
        <w:t xml:space="preserve"> studijem odabiru jedan nastavni predmet za pripravnički staž i stručni ispit.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lastRenderedPageBreak/>
        <w:t xml:space="preserve">Odredba stavka 1. ovoga članka primjenjuje se i na pripravnike sa završenim </w:t>
      </w:r>
      <w:proofErr w:type="spellStart"/>
      <w:r>
        <w:rPr>
          <w:rFonts w:ascii="Times-NewRoman" w:hAnsi="Times-NewRoman"/>
          <w:color w:val="000000"/>
        </w:rPr>
        <w:t>nenastavničkim</w:t>
      </w:r>
      <w:proofErr w:type="spellEnd"/>
      <w:r>
        <w:rPr>
          <w:rFonts w:ascii="Times-NewRoman" w:hAnsi="Times-NewRoman"/>
          <w:color w:val="000000"/>
        </w:rPr>
        <w:t xml:space="preserve"> studijem, koji ostvaruju nastavne programe stručno-teorijske nastave u srednjim strukovnim školama.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Pripravnici-učitelji razredne nastave ostvaruju program pripravničkog staža u svim nastavnim predmetima a za stručni ispit odabiru dva nastavna predmeta od kojih jedan mora obvezno biti iz skupine– hrvatski jezik, matematika i priroda i društvo a drugi iz skupine-likovna kultura, glazbena kultura te tjelesna i zdravstvena kultura.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Od dva odabrana nastavna predmeta povjerenstvo za provođenje stručnog ispita određuje jedan za stručni ispit i o tome izvještava pripravnika najkasnije 8 dana prije polaganja ispita.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Pripravnici u učeničkom domu ostvaruju program priprav</w:t>
      </w:r>
      <w:r>
        <w:rPr>
          <w:rFonts w:ascii="Times-NewRoman" w:hAnsi="Times-NewRoman"/>
          <w:color w:val="000000"/>
        </w:rPr>
        <w:softHyphen/>
        <w:t>ničkog staža za odgajatelje i stručne suradnike u domu.</w:t>
      </w:r>
    </w:p>
    <w:p w:rsidR="005A08D5" w:rsidRDefault="005A08D5" w:rsidP="005A08D5">
      <w:pPr>
        <w:pStyle w:val="clanak"/>
        <w:spacing w:before="86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10.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Pripravnici su obvezni biti nazočni nastavnim satima mentora – najmanje 30 sati tijekom stažiranja, a mentor je obvezan biti na nastavnim satima pripravnika 10 sati.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Pripravnici volonteri obvezni su biti nazočni nastavnim satima mentora najmanje 2 sata tjedno tijekom nastavne godine, odnosno 70 sati, te samostalno održati 35 nastavnih sati uz prisustvo mentora.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Obvezno hospitiranje treba obuhvatiti sve oblike rada s učenicima, ravnomjerno raspoređene tijekom stažiranja.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Pripravnici – stručni suradnici i odgajatelji – surađuju s mentorom na poslovima iz mentorova djelokruga 60 sati tijekom stažiranja.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Pripravnici volonteri – stručni suradnici i odgajatelji – ob</w:t>
      </w:r>
      <w:r>
        <w:rPr>
          <w:rFonts w:ascii="Times-NewRoman" w:hAnsi="Times-NewRoman"/>
          <w:color w:val="000000"/>
        </w:rPr>
        <w:softHyphen/>
        <w:t>vez</w:t>
      </w:r>
      <w:r>
        <w:rPr>
          <w:rFonts w:ascii="Times-NewRoman" w:hAnsi="Times-NewRoman"/>
          <w:color w:val="000000"/>
        </w:rPr>
        <w:softHyphen/>
        <w:t>ni su provesti s mentorom u školi na poslovima stručnog suradnika ili odgajatelja najmanje dva dana mjesečno tijekom nastavne godine, odnosno 140 sati.</w:t>
      </w:r>
    </w:p>
    <w:p w:rsidR="005A08D5" w:rsidRDefault="005A08D5" w:rsidP="005A08D5">
      <w:pPr>
        <w:pStyle w:val="clanak"/>
        <w:spacing w:before="86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11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Povjerenstvo iz članka 5. ovog Pravilnika mora biti nazočno tijekom pripravničkog staža najmanje dva puta po dva sata na redovnoj nastavi ili ostalim oblicima odgojno-obrazovnog rada pripravnika.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Ostali članovi povjerenstva dužni su iz djelokruga svog rada pripravniku pružati pomoć svaki u trajanju od 5 sati.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Povjerenstvo radi u punom sastavu.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Evidenciju o ostvarivanju programa pripravničkog staža obvezno vodi svaki član povjerenstva.</w:t>
      </w:r>
    </w:p>
    <w:p w:rsidR="005A08D5" w:rsidRDefault="005A08D5" w:rsidP="005A08D5">
      <w:pPr>
        <w:pStyle w:val="clanak"/>
        <w:spacing w:before="86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12.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Ako pripravnik tijekom pripravničkog staža prijeđe u drugu školu, stažiranje se nastavlja u školi u koju je prešao. Škola u kojoj je ostvaren dio pripravničkog staža obvezna je sastaviti izvješće (tiskanica – SI-2) o ostvarenom pripravničkom stažu. Jedan primjerak izvješća šalje se zajedno s popratnom dokumentacijom u školu u koju je pripravnik prešao, a drugi se predaje osobno pripravniku.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U slučajevima kao što su dulje bolovanje, vojna obveza, porodiljski dopust i sl., pripravnički staž se prekida, a nastavlja se kad navedeni razlozi prestanu, o čemu škola izvješćuje Ministarstvo – Zavod.</w:t>
      </w:r>
    </w:p>
    <w:p w:rsidR="005A08D5" w:rsidRDefault="005A08D5" w:rsidP="005A08D5">
      <w:pPr>
        <w:pStyle w:val="t-119sred"/>
        <w:spacing w:before="128" w:beforeAutospacing="0" w:after="43" w:afterAutospacing="0"/>
        <w:jc w:val="center"/>
        <w:rPr>
          <w:rFonts w:ascii="Times-NewRoman" w:hAnsi="Times-NewRoman"/>
          <w:color w:val="000000"/>
          <w:sz w:val="23"/>
          <w:szCs w:val="23"/>
        </w:rPr>
      </w:pPr>
      <w:r>
        <w:rPr>
          <w:rFonts w:ascii="Times-NewRoman" w:hAnsi="Times-NewRoman"/>
          <w:color w:val="000000"/>
        </w:rPr>
        <w:t>II. POSTUPAK I NAČIN POLAGANJA STRUČNOG ISPITA</w:t>
      </w:r>
    </w:p>
    <w:p w:rsidR="005A08D5" w:rsidRDefault="005A08D5" w:rsidP="005A08D5">
      <w:pPr>
        <w:pStyle w:val="clanak"/>
        <w:spacing w:before="86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13.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Stručni ispit polaže se prema programu kojeg donosi Ministarstvo.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lastRenderedPageBreak/>
        <w:t>Posebni dio programa stručnog ispita za vjeroučitelje donosi Ministarstvo na prijedlog vjerske zajednice.</w:t>
      </w:r>
    </w:p>
    <w:p w:rsidR="005A08D5" w:rsidRDefault="005A08D5" w:rsidP="005A08D5">
      <w:pPr>
        <w:pStyle w:val="clanak"/>
        <w:spacing w:before="86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14.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Nakon ostvarenog programa pripravničkog staža, škola prijavljuje pripravnika za stručni ispit. Ispit se prijavljuje Ministarstvu – Zavodu na prijavnici (Tiskanica SI-3).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U privitku prijavnice prilaže se: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Izvješće povjerenstva o rezultatima stažiranja ( Tiskanica -SI-2)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preslika diplome o stečenoj naobrazbi,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 xml:space="preserve">– preslika isprave o položenom pedagoško – psihološkom obrazovanju za pripravnike koji su završili </w:t>
      </w:r>
      <w:proofErr w:type="spellStart"/>
      <w:r>
        <w:rPr>
          <w:rFonts w:ascii="Times-NewRoman" w:hAnsi="Times-NewRoman"/>
          <w:color w:val="000000"/>
        </w:rPr>
        <w:t>nenastavnički</w:t>
      </w:r>
      <w:proofErr w:type="spellEnd"/>
      <w:r>
        <w:rPr>
          <w:rFonts w:ascii="Times-NewRoman" w:hAnsi="Times-NewRoman"/>
          <w:color w:val="000000"/>
        </w:rPr>
        <w:t xml:space="preserve"> studij ili visoku školu,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evidencija o ostvarivanju programa pripravničkog staža.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Za ponovno polaganje stručnog ispita ili njegovog dijela uz prijavnicu treba dostaviti dokaz o plaćenim troškovima za ponov</w:t>
      </w:r>
      <w:r>
        <w:rPr>
          <w:rFonts w:ascii="Times-NewRoman" w:hAnsi="Times-NewRoman"/>
          <w:color w:val="000000"/>
        </w:rPr>
        <w:softHyphen/>
        <w:t>no polaganje ispita ili njegovih dijelova.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Ispit se prijavljuje najkasnije 30 dana prije početka ispitnog roka.</w:t>
      </w:r>
    </w:p>
    <w:p w:rsidR="005A08D5" w:rsidRDefault="005A08D5" w:rsidP="005A08D5">
      <w:pPr>
        <w:pStyle w:val="clanak"/>
        <w:spacing w:before="0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15.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 xml:space="preserve">Učitelj sa završenim </w:t>
      </w:r>
      <w:proofErr w:type="spellStart"/>
      <w:r>
        <w:rPr>
          <w:rFonts w:ascii="Times-NewRoman" w:hAnsi="Times-NewRoman"/>
          <w:color w:val="000000"/>
        </w:rPr>
        <w:t>nenastavničkim</w:t>
      </w:r>
      <w:proofErr w:type="spellEnd"/>
      <w:r>
        <w:rPr>
          <w:rFonts w:ascii="Times-NewRoman" w:hAnsi="Times-NewRoman"/>
          <w:color w:val="000000"/>
        </w:rPr>
        <w:t xml:space="preserve"> studijem koji je položio stručni ispit u matičnoj struci izvan odgojno-obrazovnog sustava, nema obvezu polagati one dijelove stručnog ispita koji su po sadržaju istovjetni sadržajima programa polaganja stručnog ispita.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Učitelj iz stavka 1. ovoga članka može biti oslobođen polaganja dijela stručnog ispita odlukom ispitnog povjerenstva na temelju odgovarajuće isprave i programa ispita prema kojem je polagao stručni ispit u matičnoj struci.</w:t>
      </w:r>
    </w:p>
    <w:p w:rsidR="005A08D5" w:rsidRDefault="005A08D5" w:rsidP="005A08D5">
      <w:pPr>
        <w:pStyle w:val="t-98-2"/>
        <w:spacing w:before="0" w:beforeAutospacing="0" w:after="21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Ispravu iz stavka 2. ovog članka učitelj je obvezan dostaviti u izvorniku ili ovjerenoj preslici uz prijavu za polaganje stručnog ispita.</w:t>
      </w:r>
    </w:p>
    <w:p w:rsidR="005A08D5" w:rsidRDefault="005A08D5" w:rsidP="005A08D5">
      <w:pPr>
        <w:pStyle w:val="clanak"/>
        <w:spacing w:before="0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16.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Ispitni rokovi za učitelje i stručne suradnike u osnovnim školama su: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od 15. siječnja do 1. ožujka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od 15. travnja do 1. lipnja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od 1. listopada do 15. studenoga.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Ispitni rokovi za nastavnike srednjih škola su: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od 10. veljače do 10. travnja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od 10. listopada do 10. prosinca.</w:t>
      </w:r>
    </w:p>
    <w:p w:rsidR="005A08D5" w:rsidRDefault="005A08D5" w:rsidP="005A08D5">
      <w:pPr>
        <w:pStyle w:val="clanak"/>
        <w:spacing w:before="86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17.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Stručni ispit polaže se pred ispitnim povjerenstvom od 5 članova.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Ispitno povjerenstvo čine: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viši savjetnik ili savjetnik Ministarstva – Zavoda kao pred</w:t>
      </w:r>
      <w:r>
        <w:rPr>
          <w:rFonts w:ascii="Times-NewRoman" w:hAnsi="Times-NewRoman"/>
          <w:color w:val="000000"/>
        </w:rPr>
        <w:softHyphen/>
        <w:t>sjednik ispitnog povjerenstva,</w:t>
      </w:r>
    </w:p>
    <w:p w:rsidR="005A08D5" w:rsidRDefault="005A08D5" w:rsidP="005A08D5">
      <w:pPr>
        <w:pStyle w:val="t-98-2"/>
        <w:spacing w:before="0" w:beforeAutospacing="0" w:after="21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ispitivač metodike koji se imenuje iz redova sveučilišnih profesora metodike iz struke koju ima pripravnik ili viših savjetnika Ministarstva – Zavoda tj. ovlaštenih stručnjaka iz drugih institucija ili ovlaštenih učitelja u zvanju savjetnika,</w:t>
      </w:r>
    </w:p>
    <w:p w:rsidR="005A08D5" w:rsidRDefault="005A08D5" w:rsidP="005A08D5">
      <w:pPr>
        <w:pStyle w:val="t-98-2"/>
        <w:spacing w:before="0" w:beforeAutospacing="0" w:after="21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 xml:space="preserve">– učitelj </w:t>
      </w:r>
      <w:proofErr w:type="spellStart"/>
      <w:r>
        <w:rPr>
          <w:rFonts w:ascii="Times-NewRoman" w:hAnsi="Times-NewRoman"/>
          <w:color w:val="000000"/>
        </w:rPr>
        <w:t>sustručnjak</w:t>
      </w:r>
      <w:proofErr w:type="spellEnd"/>
      <w:r>
        <w:rPr>
          <w:rFonts w:ascii="Times-NewRoman" w:hAnsi="Times-NewRoman"/>
          <w:color w:val="000000"/>
        </w:rPr>
        <w:t xml:space="preserve"> pripravnika, kao mentor na ispitu</w:t>
      </w:r>
    </w:p>
    <w:p w:rsidR="005A08D5" w:rsidRDefault="005A08D5" w:rsidP="005A08D5">
      <w:pPr>
        <w:pStyle w:val="t-98-2"/>
        <w:spacing w:before="0" w:beforeAutospacing="0" w:after="21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ravnatelj škole</w:t>
      </w:r>
    </w:p>
    <w:p w:rsidR="005A08D5" w:rsidRDefault="005A08D5" w:rsidP="005A08D5">
      <w:pPr>
        <w:pStyle w:val="t-98-2"/>
        <w:spacing w:before="0" w:beforeAutospacing="0" w:after="21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učitelj hrvatskog jezika.</w:t>
      </w:r>
    </w:p>
    <w:p w:rsidR="005A08D5" w:rsidRDefault="005A08D5" w:rsidP="005A08D5">
      <w:pPr>
        <w:pStyle w:val="t-98-2"/>
        <w:spacing w:before="0" w:beforeAutospacing="0" w:after="21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Ispitivač metodike i mentor na ispitu pripravniku vjero</w:t>
      </w:r>
      <w:r>
        <w:rPr>
          <w:rFonts w:ascii="Times-NewRoman" w:hAnsi="Times-NewRoman"/>
          <w:color w:val="000000"/>
        </w:rPr>
        <w:softHyphen/>
        <w:t>učitelju imenuje se na prijedlog odgovarajuće vjerske zajednice.</w:t>
      </w:r>
    </w:p>
    <w:p w:rsidR="005A08D5" w:rsidRDefault="005A08D5" w:rsidP="005A08D5">
      <w:pPr>
        <w:pStyle w:val="t-98-2"/>
        <w:spacing w:before="0" w:beforeAutospacing="0" w:after="21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 xml:space="preserve">Odluku o sastavu povjerenstva i zaduženjima pojedinih članova donosi </w:t>
      </w:r>
      <w:proofErr w:type="spellStart"/>
      <w:r>
        <w:rPr>
          <w:rFonts w:ascii="Times-NewRoman" w:hAnsi="Times-NewRoman"/>
          <w:color w:val="000000"/>
        </w:rPr>
        <w:t>minstar</w:t>
      </w:r>
      <w:proofErr w:type="spellEnd"/>
      <w:r>
        <w:rPr>
          <w:rFonts w:ascii="Times-NewRoman" w:hAnsi="Times-NewRoman"/>
          <w:color w:val="000000"/>
        </w:rPr>
        <w:t xml:space="preserve"> na prijedlog Zavoda.</w:t>
      </w:r>
    </w:p>
    <w:p w:rsidR="005A08D5" w:rsidRDefault="005A08D5" w:rsidP="005A08D5">
      <w:pPr>
        <w:pStyle w:val="t-98-2"/>
        <w:spacing w:before="0" w:beforeAutospacing="0" w:after="21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lastRenderedPageBreak/>
        <w:t>Način rada Ispitnog povjerenstva propisuje se Poslovnikom kojeg donosi Ministarstvo – Zavod.</w:t>
      </w:r>
    </w:p>
    <w:p w:rsidR="005A08D5" w:rsidRDefault="005A08D5" w:rsidP="005A08D5">
      <w:pPr>
        <w:pStyle w:val="clanak"/>
        <w:spacing w:before="86" w:beforeAutospacing="0" w:after="21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18.</w:t>
      </w:r>
    </w:p>
    <w:p w:rsidR="005A08D5" w:rsidRDefault="005A08D5" w:rsidP="005A08D5">
      <w:pPr>
        <w:pStyle w:val="t-98-2"/>
        <w:spacing w:before="0" w:beforeAutospacing="0" w:after="21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Broj ispitnih povjerenstva, njihov sastav i članove, te popis školskih ustanova u kojima se provodi stručni ispit utvrđuje ministar prosvjete i športa.</w:t>
      </w:r>
    </w:p>
    <w:p w:rsidR="005A08D5" w:rsidRDefault="005A08D5" w:rsidP="005A08D5">
      <w:pPr>
        <w:pStyle w:val="clanak"/>
        <w:spacing w:before="0" w:beforeAutospacing="0" w:after="21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19.</w:t>
      </w:r>
    </w:p>
    <w:p w:rsidR="005A08D5" w:rsidRDefault="005A08D5" w:rsidP="005A08D5">
      <w:pPr>
        <w:pStyle w:val="t-98-2"/>
        <w:spacing w:before="0" w:beforeAutospacing="0" w:after="21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Stručni ispit obuhvaća:</w:t>
      </w:r>
    </w:p>
    <w:p w:rsidR="005A08D5" w:rsidRDefault="005A08D5" w:rsidP="005A08D5">
      <w:pPr>
        <w:pStyle w:val="t-98-2"/>
        <w:spacing w:before="0" w:beforeAutospacing="0" w:after="21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za učitelje – pisani rad, napisanu pripremu za nastavni sat, izvođenje nastavnog sata i usmeni ispit;</w:t>
      </w:r>
    </w:p>
    <w:p w:rsidR="005A08D5" w:rsidRDefault="005A08D5" w:rsidP="005A08D5">
      <w:pPr>
        <w:pStyle w:val="t-98-2"/>
        <w:spacing w:before="0" w:beforeAutospacing="0" w:after="21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za stručnog suradnika – pisani rad, praktični rad primjeren poslovima koje suradnik obavlja i usmeni ispit;</w:t>
      </w:r>
    </w:p>
    <w:p w:rsidR="005A08D5" w:rsidRDefault="005A08D5" w:rsidP="005A08D5">
      <w:pPr>
        <w:pStyle w:val="t-98-2"/>
        <w:spacing w:before="0" w:beforeAutospacing="0" w:after="21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– za suradnika u nastavi – pisani rad, metodički prikaz o izvođenju jednog nastavnog sata praktične nastave ili vježbe i usmeni ispit;</w:t>
      </w:r>
    </w:p>
    <w:p w:rsidR="005A08D5" w:rsidRDefault="005A08D5" w:rsidP="005A08D5">
      <w:pPr>
        <w:pStyle w:val="t-98-2"/>
        <w:spacing w:before="0" w:beforeAutospacing="0" w:after="21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 xml:space="preserve">– za odgajatelja – pisani rad iz područja </w:t>
      </w:r>
      <w:proofErr w:type="spellStart"/>
      <w:r>
        <w:rPr>
          <w:rFonts w:ascii="Times-NewRoman" w:hAnsi="Times-NewRoman"/>
          <w:color w:val="000000"/>
        </w:rPr>
        <w:t>domskog</w:t>
      </w:r>
      <w:proofErr w:type="spellEnd"/>
      <w:r>
        <w:rPr>
          <w:rFonts w:ascii="Times-NewRoman" w:hAnsi="Times-NewRoman"/>
          <w:color w:val="000000"/>
        </w:rPr>
        <w:t xml:space="preserve"> odgoja, napisana priprema i izvođenje aktivnosti s učenicima ili pisani prak</w:t>
      </w:r>
      <w:r>
        <w:rPr>
          <w:rFonts w:ascii="Times-NewRoman" w:hAnsi="Times-NewRoman"/>
          <w:color w:val="000000"/>
        </w:rPr>
        <w:softHyphen/>
        <w:t>tični rad te usmeni ispit.</w:t>
      </w:r>
    </w:p>
    <w:p w:rsidR="005A08D5" w:rsidRDefault="005A08D5" w:rsidP="005A08D5">
      <w:pPr>
        <w:pStyle w:val="clanak"/>
        <w:spacing w:before="86" w:beforeAutospacing="0" w:after="21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20.</w:t>
      </w:r>
    </w:p>
    <w:p w:rsidR="005A08D5" w:rsidRDefault="005A08D5" w:rsidP="005A08D5">
      <w:pPr>
        <w:pStyle w:val="t-98-2"/>
        <w:spacing w:before="0" w:beforeAutospacing="0" w:after="21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Pisani rad traje do 180 minuta, izvođenje nastavne jedinice jedan nastavni sat, odnosno vrijeme potrebno za jednu pokazanu nastavnu vježbu ili radnu probu za praktičnu nastavu, a usmeni dio ispita do 40 minuta.</w:t>
      </w:r>
    </w:p>
    <w:p w:rsidR="005A08D5" w:rsidRDefault="005A08D5" w:rsidP="005A08D5">
      <w:pPr>
        <w:pStyle w:val="clanak"/>
        <w:spacing w:before="64" w:beforeAutospacing="0" w:after="21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21.</w:t>
      </w:r>
    </w:p>
    <w:p w:rsidR="005A08D5" w:rsidRDefault="005A08D5" w:rsidP="005A08D5">
      <w:pPr>
        <w:pStyle w:val="t-98-2"/>
        <w:spacing w:before="0" w:beforeAutospacing="0" w:after="21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Uspjeh na o dijelu ispita i opći uspjeh na ispitu iskazuje se ocjenom: »položio« ili »nije položio«.</w:t>
      </w:r>
    </w:p>
    <w:p w:rsidR="005A08D5" w:rsidRDefault="005A08D5" w:rsidP="005A08D5">
      <w:pPr>
        <w:pStyle w:val="clanak"/>
        <w:spacing w:before="86" w:beforeAutospacing="0" w:after="21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22.</w:t>
      </w:r>
    </w:p>
    <w:p w:rsidR="005A08D5" w:rsidRDefault="005A08D5" w:rsidP="005A08D5">
      <w:pPr>
        <w:pStyle w:val="t-98-2"/>
        <w:spacing w:before="0" w:beforeAutospacing="0" w:after="21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Pripravnik koji je iz pisanog rada ili izvedbe nastavnog sata, odnosno praktičnog rada ocijenjen ocjenom »nije položio« ne može polagati usmeni dio ispita.</w:t>
      </w:r>
    </w:p>
    <w:p w:rsidR="005A08D5" w:rsidRDefault="005A08D5" w:rsidP="005A08D5">
      <w:pPr>
        <w:pStyle w:val="t-98-2"/>
        <w:spacing w:before="0" w:beforeAutospacing="0" w:after="21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Pripravnik koji nije zadovoljio na usmenom dijelu stručnog ispita upućuje se na ponovno polaganje tog dijela stručnog ispita.</w:t>
      </w:r>
    </w:p>
    <w:p w:rsidR="005A08D5" w:rsidRDefault="005A08D5" w:rsidP="005A08D5">
      <w:pPr>
        <w:pStyle w:val="clanak"/>
        <w:spacing w:before="86" w:beforeAutospacing="0" w:after="21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23.</w:t>
      </w:r>
    </w:p>
    <w:p w:rsidR="005A08D5" w:rsidRDefault="005A08D5" w:rsidP="005A08D5">
      <w:pPr>
        <w:pStyle w:val="t-98-2"/>
        <w:spacing w:before="0" w:beforeAutospacing="0" w:after="21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O stručnom ispitu vodi se zapisnik (Tiskanica SI-4), a potpisuju ga predsjednik i članovi ispitnog povjerenstva.</w:t>
      </w:r>
    </w:p>
    <w:p w:rsidR="005A08D5" w:rsidRDefault="005A08D5" w:rsidP="005A08D5">
      <w:pPr>
        <w:pStyle w:val="t-98-2"/>
        <w:spacing w:before="0" w:beforeAutospacing="0" w:after="21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Evidenciju o pripravnicima koji su položili stručni ispit vodi Ministarstvo – Zavod.</w:t>
      </w:r>
    </w:p>
    <w:p w:rsidR="005A08D5" w:rsidRDefault="005A08D5" w:rsidP="005A08D5">
      <w:pPr>
        <w:pStyle w:val="clanak"/>
        <w:spacing w:before="0" w:beforeAutospacing="0" w:after="21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24.</w:t>
      </w:r>
    </w:p>
    <w:p w:rsidR="005A08D5" w:rsidRDefault="005A08D5" w:rsidP="005A08D5">
      <w:pPr>
        <w:pStyle w:val="t-98-2"/>
        <w:spacing w:before="0" w:beforeAutospacing="0" w:after="21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Pripravnici koji su položili stručni ispit dobivaju Uvjerenje o položenom stručnom ispitu (Tiskanica SI-5).</w:t>
      </w:r>
    </w:p>
    <w:p w:rsidR="005A08D5" w:rsidRDefault="005A08D5" w:rsidP="005A08D5">
      <w:pPr>
        <w:pStyle w:val="clanak"/>
        <w:spacing w:before="86" w:beforeAutospacing="0" w:after="21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25.</w:t>
      </w:r>
    </w:p>
    <w:p w:rsidR="005A08D5" w:rsidRDefault="005A08D5" w:rsidP="005A08D5">
      <w:pPr>
        <w:pStyle w:val="t-98-2"/>
        <w:spacing w:before="0" w:beforeAutospacing="0" w:after="21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Troškovi prvog polaganja stručnog ispita pripravnika, osim volontera, podmiruju se iz Državnog proračuna.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Troškove ponovnog polaganja stručnog ispita snose pripravnici.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Volonteri sami snose i troškove stažiranja i troškove polaganja stručnog ispita, što se utvrđuje ugovorom o volontiranju.</w:t>
      </w:r>
    </w:p>
    <w:p w:rsidR="005A08D5" w:rsidRDefault="005A08D5" w:rsidP="005A08D5">
      <w:pPr>
        <w:pStyle w:val="clanak"/>
        <w:spacing w:before="86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26.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Mentor koji radi s pripravnikom tijekom pripravničkog staža ima pravo na naknadu za rad.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Predsjednik i članovi ispitnog povjerenstva za obavljanje poslova u vezi sa stručnim ispitom, odnosno za rad ispitnog povjerenstva imaju pravo na naknadu.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Mjerila i iznos naknade iz stavka 1. i 2. ovoga članka utvrđuje ministar prosvjete i športa posebnom odlukom.</w:t>
      </w:r>
    </w:p>
    <w:p w:rsidR="005A08D5" w:rsidRDefault="005A08D5" w:rsidP="005A08D5">
      <w:pPr>
        <w:pStyle w:val="t-119sred"/>
        <w:spacing w:before="128" w:beforeAutospacing="0" w:after="43" w:afterAutospacing="0"/>
        <w:jc w:val="center"/>
        <w:rPr>
          <w:rFonts w:ascii="Times-NewRoman" w:hAnsi="Times-NewRoman"/>
          <w:color w:val="000000"/>
          <w:sz w:val="23"/>
          <w:szCs w:val="23"/>
        </w:rPr>
      </w:pPr>
      <w:r>
        <w:rPr>
          <w:rFonts w:ascii="Times-NewRoman" w:hAnsi="Times-NewRoman"/>
          <w:color w:val="000000"/>
        </w:rPr>
        <w:lastRenderedPageBreak/>
        <w:t>III. PRIJELAZNE I ZAVRŠNE ODREDBE</w:t>
      </w:r>
    </w:p>
    <w:p w:rsidR="005A08D5" w:rsidRDefault="005A08D5" w:rsidP="005A08D5">
      <w:pPr>
        <w:pStyle w:val="clanak"/>
        <w:spacing w:before="86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27.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Obrasci tiskanica iz članka 8., 12., 14., 23. i 24. sastavni su dio ovog Pravilnika.</w:t>
      </w:r>
    </w:p>
    <w:p w:rsidR="005A08D5" w:rsidRDefault="005A08D5" w:rsidP="005A08D5">
      <w:pPr>
        <w:pStyle w:val="clanak"/>
        <w:spacing w:before="86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28.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Vjeroučitelji katoličkog vjeronauka zaposleni u osnovnoj ili srednjoj školi u prijelaznom razdoblju uvođenja vjeronauka kao izbornog nastavnog predmeta koji su do dana stupanja na snagu Pravilnika o izmjenama i dopunama Pravilnika o polaganju struč</w:t>
      </w:r>
      <w:r>
        <w:rPr>
          <w:rFonts w:ascii="Times-NewRoman" w:hAnsi="Times-NewRoman"/>
          <w:color w:val="000000"/>
        </w:rPr>
        <w:softHyphen/>
        <w:t>nog ispita učitelja i stručnih suradnika u osnovnom i srednjem školstvu (»Narodne novine« broj 148/99) stekli potrebnu stručnu spremu nisu obvezni polagati stručni ispit.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Vjeroučitelji drugih konfesija zaposleni s propisanom struč</w:t>
      </w:r>
      <w:r>
        <w:rPr>
          <w:rFonts w:ascii="Times-NewRoman" w:hAnsi="Times-NewRoman"/>
          <w:color w:val="000000"/>
        </w:rPr>
        <w:softHyphen/>
        <w:t>nom spremom u osnovnoj ili srednjoj školi prije stupanja na snagu ovoga pravilnika nisu obvezni polagati stručni ispit.</w:t>
      </w:r>
    </w:p>
    <w:p w:rsidR="005A08D5" w:rsidRDefault="005A08D5" w:rsidP="005A08D5">
      <w:pPr>
        <w:pStyle w:val="clanak"/>
        <w:spacing w:before="86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29.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Osobi koje je položila stručni ispit za učitelja ili stručnog suradnika u osnovnoj školi odnosno nastavnika u srednjoj školi prema ranijim propisima priznaje se stručni ispit sukladno ovom pravilniku.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Osobi koja je položila stručni ispit za učitelja ili stručnog suradnika u osnovnoj školi odnosno nastavnika u srednjoj školi izvan teritorija Republike Hrvatske priznat će se stručni ispit prema ovom pravilniku uz uvjet da prethodno položi odgovarajući dopunski ispit.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Odluku o priznanju stručnog ispita prema stavku 2. ovoga članka donosi povjerenstvo za provođenje stručnog ispita.</w:t>
      </w:r>
    </w:p>
    <w:p w:rsidR="005A08D5" w:rsidRDefault="005A08D5" w:rsidP="005A08D5">
      <w:pPr>
        <w:pStyle w:val="clanak"/>
        <w:spacing w:before="86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30.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Učiteljima i stručnim suradnicima koji su položili stručni ispit za učitelja odnosno stručnog suradnika u osnovnoj školi i nastavnicima koji su položili stručni ispit za nastavnika u srednjoj školi priznaje se stručni ispit kod zasnivanja radnog odnosa u osnovnoj i srednjoj školi.</w:t>
      </w:r>
    </w:p>
    <w:p w:rsidR="005A08D5" w:rsidRDefault="005A08D5" w:rsidP="005A08D5">
      <w:pPr>
        <w:pStyle w:val="clanak"/>
        <w:spacing w:before="86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31.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Stupanjem na snagu ovoga Pravilnika prestaje važiti Pravilnik o polaganju stručnog ispita učitelja i stručnih suradnika u osnovnom i srednjem školstvu (»Narodne novine« broj 98/95 i 148/99).</w:t>
      </w:r>
    </w:p>
    <w:p w:rsidR="005A08D5" w:rsidRDefault="005A08D5" w:rsidP="005A08D5">
      <w:pPr>
        <w:pStyle w:val="clanak"/>
        <w:spacing w:before="86" w:beforeAutospacing="0" w:after="43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Članak 32.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Ovaj Pravilnik stupa na snagu osmoga dana od dana objave u »Narodnim novinama«.</w:t>
      </w:r>
    </w:p>
    <w:p w:rsidR="005A08D5" w:rsidRDefault="005A08D5" w:rsidP="005A08D5">
      <w:pPr>
        <w:pStyle w:val="klasa2"/>
        <w:spacing w:before="0" w:beforeAutospacing="0" w:after="43" w:afterAutospacing="0"/>
        <w:ind w:left="342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</w:rPr>
        <w:t>Klasa: 133-01/03-01/22</w:t>
      </w:r>
      <w:r>
        <w:rPr>
          <w:rFonts w:ascii="Times-NewRoman" w:hAnsi="Times-NewRoman"/>
          <w:color w:val="000000"/>
        </w:rPr>
        <w:br/>
      </w:r>
      <w:proofErr w:type="spellStart"/>
      <w:r>
        <w:rPr>
          <w:rFonts w:ascii="Times-NewRoman" w:hAnsi="Times-NewRoman"/>
          <w:color w:val="000000"/>
        </w:rPr>
        <w:t>Urbroj</w:t>
      </w:r>
      <w:proofErr w:type="spellEnd"/>
      <w:r>
        <w:rPr>
          <w:rFonts w:ascii="Times-NewRoman" w:hAnsi="Times-NewRoman"/>
          <w:color w:val="000000"/>
        </w:rPr>
        <w:t>: 532-04/1-03-1</w:t>
      </w:r>
      <w:r>
        <w:rPr>
          <w:rFonts w:ascii="Times-NewRoman" w:hAnsi="Times-NewRoman"/>
          <w:color w:val="000000"/>
        </w:rPr>
        <w:br/>
        <w:t>Zagreb, 28. travnja 2003.</w:t>
      </w:r>
    </w:p>
    <w:p w:rsidR="005A08D5" w:rsidRDefault="005A08D5" w:rsidP="005A08D5">
      <w:pPr>
        <w:pStyle w:val="potpisnik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  <w:lang w:val="de-DE"/>
        </w:rPr>
        <w:t>Ministar</w:t>
      </w:r>
      <w:proofErr w:type="spellEnd"/>
      <w:r>
        <w:rPr>
          <w:color w:val="000000"/>
          <w:sz w:val="27"/>
          <w:szCs w:val="27"/>
          <w:lang w:val="de-DE"/>
        </w:rPr>
        <w:br/>
      </w:r>
      <w:proofErr w:type="spellStart"/>
      <w:r>
        <w:rPr>
          <w:b/>
          <w:bCs/>
          <w:color w:val="000000"/>
          <w:sz w:val="27"/>
          <w:szCs w:val="27"/>
          <w:lang w:val="de-DE"/>
        </w:rPr>
        <w:t>dr.</w:t>
      </w:r>
      <w:proofErr w:type="spellEnd"/>
      <w:r>
        <w:rPr>
          <w:b/>
          <w:bCs/>
          <w:color w:val="000000"/>
          <w:sz w:val="27"/>
          <w:szCs w:val="27"/>
          <w:lang w:val="de-DE"/>
        </w:rPr>
        <w:t xml:space="preserve"> sc. Vladimir </w:t>
      </w:r>
      <w:proofErr w:type="spellStart"/>
      <w:r>
        <w:rPr>
          <w:b/>
          <w:bCs/>
          <w:color w:val="000000"/>
          <w:sz w:val="27"/>
          <w:szCs w:val="27"/>
          <w:lang w:val="de-DE"/>
        </w:rPr>
        <w:t>Strugar</w:t>
      </w:r>
      <w:proofErr w:type="spellEnd"/>
      <w:r>
        <w:rPr>
          <w:color w:val="000000"/>
          <w:sz w:val="27"/>
          <w:szCs w:val="27"/>
          <w:lang w:val="de-DE"/>
        </w:rPr>
        <w:t>, v. r.</w:t>
      </w:r>
    </w:p>
    <w:p w:rsidR="005A08D5" w:rsidRDefault="005A08D5" w:rsidP="005A08D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de-DE"/>
        </w:rPr>
        <w:t> </w:t>
      </w:r>
    </w:p>
    <w:p w:rsidR="005A08D5" w:rsidRDefault="005A08D5" w:rsidP="005A08D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de-DE"/>
        </w:rPr>
        <w:t> </w:t>
      </w:r>
    </w:p>
    <w:p w:rsidR="005A08D5" w:rsidRDefault="005A08D5" w:rsidP="005A08D5">
      <w:pPr>
        <w:rPr>
          <w:color w:val="000000"/>
          <w:sz w:val="27"/>
          <w:szCs w:val="27"/>
        </w:rPr>
      </w:pPr>
      <w:r>
        <w:rPr>
          <w:color w:val="000000"/>
          <w:lang w:val="de-DE"/>
        </w:rPr>
        <w:t> </w:t>
      </w:r>
    </w:p>
    <w:p w:rsidR="005A08D5" w:rsidRDefault="005A08D5" w:rsidP="005A08D5">
      <w:pPr>
        <w:pStyle w:val="t-87"/>
        <w:spacing w:before="0" w:beforeAutospacing="0" w:after="43" w:afterAutospacing="0"/>
        <w:ind w:left="7920"/>
        <w:rPr>
          <w:rFonts w:ascii="Times-NewRoman" w:hAnsi="Times-NewRoman"/>
          <w:color w:val="000000"/>
          <w:sz w:val="17"/>
          <w:szCs w:val="17"/>
        </w:rPr>
      </w:pPr>
      <w:r>
        <w:rPr>
          <w:rFonts w:ascii="Times-NewRoman" w:hAnsi="Times-NewRoman"/>
          <w:b/>
          <w:bCs/>
          <w:caps/>
          <w:color w:val="000000"/>
          <w:sz w:val="22"/>
          <w:szCs w:val="22"/>
        </w:rPr>
        <w:t>TISKANICA SI-1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___________________________________________________________________________________________________________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5A08D5" w:rsidRDefault="005A08D5" w:rsidP="005A08D5">
      <w:pPr>
        <w:pStyle w:val="t-98"/>
        <w:spacing w:before="0" w:beforeAutospacing="0" w:after="0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lastRenderedPageBreak/>
        <w:t>(naziv škole – ustanove, adresa, broj pošte i broj telefona)</w:t>
      </w:r>
    </w:p>
    <w:p w:rsidR="005A08D5" w:rsidRDefault="005A08D5" w:rsidP="005A08D5">
      <w:pPr>
        <w:pStyle w:val="Naslov2"/>
        <w:keepNext/>
        <w:spacing w:before="240" w:beforeAutospacing="0" w:after="60" w:afterAutospacing="0"/>
        <w:jc w:val="center"/>
        <w:rPr>
          <w:color w:val="000000"/>
        </w:rPr>
      </w:pPr>
      <w:r>
        <w:rPr>
          <w:color w:val="000000"/>
          <w:lang w:val="en-GB"/>
        </w:rPr>
        <w:t>PRIJAVNICA</w:t>
      </w:r>
    </w:p>
    <w:p w:rsidR="005A08D5" w:rsidRDefault="005A08D5" w:rsidP="005A08D5">
      <w:pPr>
        <w:pStyle w:val="Naslov3"/>
        <w:keepNext/>
        <w:spacing w:before="240" w:beforeAutospacing="0" w:after="6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GB"/>
        </w:rPr>
        <w:t>Ministarstvu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prosvjete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š</w:t>
      </w:r>
      <w:r>
        <w:rPr>
          <w:color w:val="000000"/>
          <w:sz w:val="28"/>
          <w:szCs w:val="28"/>
          <w:lang w:val="en-GB"/>
        </w:rPr>
        <w:t>porta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Zavodu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za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unapre</w:t>
      </w:r>
      <w:proofErr w:type="spellEnd"/>
      <w:r>
        <w:rPr>
          <w:color w:val="000000"/>
          <w:sz w:val="28"/>
          <w:szCs w:val="28"/>
        </w:rPr>
        <w:t>đ</w:t>
      </w:r>
      <w:proofErr w:type="spellStart"/>
      <w:r>
        <w:rPr>
          <w:color w:val="000000"/>
          <w:sz w:val="28"/>
          <w:szCs w:val="28"/>
          <w:lang w:val="en-GB"/>
        </w:rPr>
        <w:t>ivanje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š</w:t>
      </w:r>
      <w:proofErr w:type="spellStart"/>
      <w:r>
        <w:rPr>
          <w:color w:val="000000"/>
          <w:sz w:val="28"/>
          <w:szCs w:val="28"/>
          <w:lang w:val="en-GB"/>
        </w:rPr>
        <w:t>kolstva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za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sta</w:t>
      </w:r>
      <w:proofErr w:type="spellEnd"/>
      <w:r>
        <w:rPr>
          <w:color w:val="000000"/>
          <w:sz w:val="28"/>
          <w:szCs w:val="28"/>
        </w:rPr>
        <w:t>ž</w:t>
      </w:r>
      <w:proofErr w:type="spellStart"/>
      <w:r>
        <w:rPr>
          <w:color w:val="000000"/>
          <w:sz w:val="28"/>
          <w:szCs w:val="28"/>
          <w:lang w:val="en-GB"/>
        </w:rPr>
        <w:t>iranje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>u</w:t>
      </w:r>
      <w:r>
        <w:rPr>
          <w:color w:val="000000"/>
          <w:sz w:val="28"/>
          <w:szCs w:val="28"/>
        </w:rPr>
        <w:t>č</w:t>
      </w:r>
      <w:proofErr w:type="spellStart"/>
      <w:r>
        <w:rPr>
          <w:color w:val="000000"/>
          <w:sz w:val="28"/>
          <w:szCs w:val="28"/>
          <w:lang w:val="en-GB"/>
        </w:rPr>
        <w:t>itelja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stru</w:t>
      </w:r>
      <w:proofErr w:type="spellEnd"/>
      <w:r>
        <w:rPr>
          <w:color w:val="000000"/>
          <w:sz w:val="28"/>
          <w:szCs w:val="28"/>
        </w:rPr>
        <w:t>č</w:t>
      </w:r>
      <w:proofErr w:type="spellStart"/>
      <w:r>
        <w:rPr>
          <w:color w:val="000000"/>
          <w:sz w:val="28"/>
          <w:szCs w:val="28"/>
          <w:lang w:val="en-GB"/>
        </w:rPr>
        <w:t>nih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suradnikapripravnika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>u</w:t>
      </w:r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osnovnim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srednjim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š</w:t>
      </w:r>
      <w:proofErr w:type="spellStart"/>
      <w:r>
        <w:rPr>
          <w:color w:val="000000"/>
          <w:sz w:val="28"/>
          <w:szCs w:val="28"/>
          <w:lang w:val="en-GB"/>
        </w:rPr>
        <w:t>kolama</w:t>
      </w:r>
      <w:proofErr w:type="spellEnd"/>
    </w:p>
    <w:p w:rsidR="005A08D5" w:rsidRDefault="005A08D5" w:rsidP="005A08D5">
      <w:pPr>
        <w:pStyle w:val="t-119sred"/>
        <w:spacing w:before="128" w:beforeAutospacing="0" w:after="43" w:afterAutospacing="0"/>
        <w:rPr>
          <w:rFonts w:ascii="Times-NewRoman" w:hAnsi="Times-NewRoman"/>
          <w:color w:val="000000"/>
          <w:sz w:val="23"/>
          <w:szCs w:val="23"/>
        </w:rPr>
      </w:pPr>
      <w:r>
        <w:rPr>
          <w:rFonts w:ascii="Times-NewRoman" w:hAnsi="Times-NewRoman"/>
          <w:color w:val="000000"/>
          <w:sz w:val="22"/>
          <w:szCs w:val="22"/>
        </w:rPr>
        <w:t>I. OSOBNI PODACI O PRIPRAVNIKU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______________________________________________________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_________________________</w:t>
      </w:r>
    </w:p>
    <w:p w:rsidR="005A08D5" w:rsidRDefault="005A08D5" w:rsidP="005A08D5">
      <w:pPr>
        <w:pStyle w:val="t-98"/>
        <w:spacing w:before="0" w:beforeAutospacing="0" w:after="85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                            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(ime i prezime)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                                              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(djevojačko prezime)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U radnom odnosu u ovoj školi od: ________________________</w:t>
      </w:r>
    </w:p>
    <w:p w:rsidR="005A08D5" w:rsidRDefault="005A08D5" w:rsidP="005A08D5">
      <w:pPr>
        <w:pStyle w:val="t-98"/>
        <w:spacing w:before="0" w:beforeAutospacing="0" w:after="85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                                               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 (nadnevak)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Diplomirao-la na: _____________________________________________________________________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 (naziv fakulteta – škole)</w:t>
      </w:r>
    </w:p>
    <w:p w:rsidR="005A08D5" w:rsidRDefault="005A08D5" w:rsidP="005A08D5">
      <w:pPr>
        <w:pStyle w:val="t-98"/>
        <w:spacing w:before="85" w:beforeAutospacing="0" w:after="171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__________________________________________________________________________________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U __________________________________________ ,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       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                                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(mjesto)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                                               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(nadnevak diplomiranja)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Struka: ______________________________________________,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     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_____________________</w:t>
      </w:r>
    </w:p>
    <w:p w:rsidR="005A08D5" w:rsidRDefault="005A08D5" w:rsidP="005A08D5">
      <w:pPr>
        <w:pStyle w:val="t-98"/>
        <w:spacing w:before="0" w:beforeAutospacing="0" w:after="85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                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 (završena studijska grupa – zvanje)                                  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(VSS – VŠS – SSS)</w:t>
      </w:r>
    </w:p>
    <w:p w:rsidR="005A08D5" w:rsidRDefault="005A08D5" w:rsidP="005A08D5">
      <w:pPr>
        <w:pStyle w:val="t-98"/>
        <w:spacing w:before="128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Adresa stana i broj telefona: _____________________________________________________________</w:t>
      </w:r>
    </w:p>
    <w:p w:rsidR="005A08D5" w:rsidRDefault="005A08D5" w:rsidP="005A08D5">
      <w:pPr>
        <w:pStyle w:val="t-119sred"/>
        <w:spacing w:before="128" w:beforeAutospacing="0" w:after="43" w:afterAutospacing="0"/>
        <w:rPr>
          <w:rFonts w:ascii="Times-NewRoman" w:hAnsi="Times-NewRoman"/>
          <w:color w:val="000000"/>
          <w:sz w:val="23"/>
          <w:szCs w:val="23"/>
        </w:rPr>
      </w:pPr>
      <w:r>
        <w:rPr>
          <w:rFonts w:ascii="Times-NewRoman" w:hAnsi="Times-NewRoman"/>
          <w:color w:val="000000"/>
          <w:sz w:val="22"/>
          <w:szCs w:val="22"/>
        </w:rPr>
        <w:t>II. PODACI O RADNOM ISKUSTVU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Pripravnik će obavljati pripravnički staž kao:*</w:t>
      </w:r>
    </w:p>
    <w:p w:rsidR="005A08D5" w:rsidRDefault="005A08D5" w:rsidP="005A08D5">
      <w:pPr>
        <w:pStyle w:val="t-98"/>
        <w:spacing w:before="43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A) Pripravnik u radnom odnosu bez radnog iskustva u struci u školi: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1) Na neodređeno vrijeme          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3) Puno radno vrijeme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2) Na određeno vrijeme             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4) Skraćeno radno vrijeme</w:t>
      </w:r>
    </w:p>
    <w:p w:rsidR="005A08D5" w:rsidRDefault="005A08D5" w:rsidP="005A08D5">
      <w:pPr>
        <w:pStyle w:val="t-98"/>
        <w:spacing w:before="43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B) Pripravnik s radnim iskustvom – najmanje 12 mjeseci radnog iskustva u svojoj struci izvan škole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1) Na neodređeno vrijeme          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3) Puno radno vrijeme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2) Na određeno vrijeme             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4) Skraćeno radno vrijeme</w:t>
      </w:r>
    </w:p>
    <w:p w:rsidR="005A08D5" w:rsidRDefault="005A08D5" w:rsidP="005A08D5">
      <w:pPr>
        <w:pStyle w:val="t-98"/>
        <w:spacing w:before="43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C) Volonter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__________________________________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*Zaokruži odgovarajuće slovo i broj</w:t>
      </w:r>
    </w:p>
    <w:p w:rsidR="005A08D5" w:rsidRDefault="005A08D5" w:rsidP="005A08D5">
      <w:pPr>
        <w:pStyle w:val="t-119sred"/>
        <w:spacing w:before="128" w:beforeAutospacing="0" w:after="43" w:afterAutospacing="0"/>
        <w:rPr>
          <w:rFonts w:ascii="Times-NewRoman" w:hAnsi="Times-NewRoman"/>
          <w:color w:val="000000"/>
          <w:sz w:val="23"/>
          <w:szCs w:val="23"/>
        </w:rPr>
      </w:pPr>
      <w:r>
        <w:rPr>
          <w:rFonts w:ascii="Times-NewRoman" w:hAnsi="Times-NewRoman"/>
          <w:color w:val="000000"/>
          <w:sz w:val="22"/>
          <w:szCs w:val="22"/>
        </w:rPr>
        <w:t>III. PODACI O STAŽIRANJU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Do sada je pripravnik s radnim iskustvom stekao ukupno radno iskustvo izvan škole _____________________</w:t>
      </w:r>
    </w:p>
    <w:p w:rsidR="005A08D5" w:rsidRDefault="005A08D5" w:rsidP="005A08D5">
      <w:pPr>
        <w:pStyle w:val="t-98"/>
        <w:spacing w:before="0" w:beforeAutospacing="0" w:after="85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god., _____________ mj. i _____________ dana.</w:t>
      </w:r>
    </w:p>
    <w:p w:rsidR="005A08D5" w:rsidRDefault="005A08D5" w:rsidP="005A08D5">
      <w:pPr>
        <w:pStyle w:val="t-98"/>
        <w:spacing w:before="0" w:beforeAutospacing="0" w:after="85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U ovoj školi stažirat će od _______________ do ________________________.</w:t>
      </w:r>
    </w:p>
    <w:p w:rsidR="005A08D5" w:rsidRDefault="005A08D5" w:rsidP="005A08D5">
      <w:pPr>
        <w:pStyle w:val="t-98"/>
        <w:spacing w:before="0" w:beforeAutospacing="0" w:after="43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Pripravnik stažira:</w:t>
      </w:r>
    </w:p>
    <w:p w:rsidR="005A08D5" w:rsidRDefault="005A08D5" w:rsidP="005A08D5">
      <w:pPr>
        <w:pStyle w:val="t-98"/>
        <w:spacing w:before="0" w:beforeAutospacing="0" w:after="43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1. U OSNOVNIM ŠKOLAMA</w:t>
      </w:r>
    </w:p>
    <w:p w:rsidR="005A08D5" w:rsidRDefault="005A08D5" w:rsidP="005A08D5">
      <w:pPr>
        <w:pStyle w:val="t-98"/>
        <w:spacing w:before="0" w:beforeAutospacing="0" w:after="43" w:afterAutospacing="0"/>
        <w:ind w:left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a) u razrednoj nastavi u _______________ razredu</w:t>
      </w:r>
    </w:p>
    <w:p w:rsidR="005A08D5" w:rsidRDefault="005A08D5" w:rsidP="005A08D5">
      <w:pPr>
        <w:pStyle w:val="t-98"/>
        <w:spacing w:before="0" w:beforeAutospacing="0" w:after="43" w:afterAutospacing="0"/>
        <w:ind w:left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b) u predmetnoj nastavi u nastavnom predmetu _____________________________________________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ind w:left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c) stručni suradnik iz ________________________________________________________________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ind w:left="179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                                              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(područje rada)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2. U SREDNJIM ŠKOLAMA</w:t>
      </w:r>
    </w:p>
    <w:p w:rsidR="005A08D5" w:rsidRDefault="005A08D5" w:rsidP="005A08D5">
      <w:pPr>
        <w:pStyle w:val="t-98"/>
        <w:spacing w:before="0" w:beforeAutospacing="0" w:after="0" w:afterAutospacing="0"/>
        <w:ind w:left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lastRenderedPageBreak/>
        <w:t>a)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u predmetnoj nastavi (profesor) u nastavnom predmetu</w:t>
      </w:r>
    </w:p>
    <w:p w:rsidR="005A08D5" w:rsidRDefault="005A08D5" w:rsidP="005A08D5">
      <w:pPr>
        <w:pStyle w:val="t-98"/>
        <w:spacing w:before="0" w:beforeAutospacing="0" w:after="43" w:afterAutospacing="0"/>
        <w:ind w:left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______________________________________________________________________________</w:t>
      </w:r>
    </w:p>
    <w:p w:rsidR="005A08D5" w:rsidRDefault="005A08D5" w:rsidP="005A08D5">
      <w:pPr>
        <w:pStyle w:val="t-98"/>
        <w:spacing w:before="0" w:beforeAutospacing="0" w:after="43" w:afterAutospacing="0"/>
        <w:ind w:left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b)</w:t>
      </w:r>
      <w:r>
        <w:rPr>
          <w:rStyle w:val="apple-converted-space"/>
          <w:rFonts w:ascii="Times-NewRoman" w:hAnsi="Times-NewRoman"/>
          <w:b/>
          <w:bCs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u predmetnoj nastavi (stručni učitelj)</w:t>
      </w:r>
    </w:p>
    <w:p w:rsidR="005A08D5" w:rsidRDefault="005A08D5" w:rsidP="005A08D5">
      <w:pPr>
        <w:pStyle w:val="t-98"/>
        <w:spacing w:before="0" w:beforeAutospacing="0" w:after="43" w:afterAutospacing="0"/>
        <w:ind w:left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vježbe iz nastavnog predmeta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________________________________________________________</w:t>
      </w:r>
    </w:p>
    <w:p w:rsidR="005A08D5" w:rsidRDefault="005A08D5" w:rsidP="005A08D5">
      <w:pPr>
        <w:pStyle w:val="t-98"/>
        <w:spacing w:before="0" w:beforeAutospacing="0" w:after="43" w:afterAutospacing="0"/>
        <w:ind w:left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praktična nastava za zanimanje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_______________________________________________________</w:t>
      </w:r>
    </w:p>
    <w:p w:rsidR="005A08D5" w:rsidRDefault="005A08D5" w:rsidP="005A08D5">
      <w:pPr>
        <w:pStyle w:val="t-98"/>
        <w:spacing w:before="0" w:beforeAutospacing="0" w:after="43" w:afterAutospacing="0"/>
        <w:ind w:left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c)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u predmetnoj nastavi (suradnik u nastavi)</w:t>
      </w:r>
    </w:p>
    <w:p w:rsidR="005A08D5" w:rsidRDefault="005A08D5" w:rsidP="005A08D5">
      <w:pPr>
        <w:pStyle w:val="t-98"/>
        <w:spacing w:before="0" w:beforeAutospacing="0" w:after="43" w:afterAutospacing="0"/>
        <w:ind w:left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vježbe iz nastavnog predmeta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________________________________________________________</w:t>
      </w:r>
    </w:p>
    <w:p w:rsidR="005A08D5" w:rsidRDefault="005A08D5" w:rsidP="005A08D5">
      <w:pPr>
        <w:pStyle w:val="t-98"/>
        <w:spacing w:before="0" w:beforeAutospacing="0" w:after="43" w:afterAutospacing="0"/>
        <w:ind w:left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praktična nastava za zanimanje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_______________________________________________________</w:t>
      </w:r>
    </w:p>
    <w:p w:rsidR="005A08D5" w:rsidRDefault="005A08D5" w:rsidP="005A08D5">
      <w:pPr>
        <w:pStyle w:val="t-98"/>
        <w:spacing w:before="0" w:beforeAutospacing="0" w:after="43" w:afterAutospacing="0"/>
        <w:ind w:left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d)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odgojitelj u učeničkom domu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_________________________________________________________</w:t>
      </w:r>
    </w:p>
    <w:p w:rsidR="005A08D5" w:rsidRDefault="005A08D5" w:rsidP="005A08D5">
      <w:pPr>
        <w:pStyle w:val="t-98"/>
        <w:spacing w:before="0" w:beforeAutospacing="0" w:after="43" w:afterAutospacing="0"/>
        <w:ind w:left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e)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stručni suradnik iz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________________________________________________________________</w:t>
      </w:r>
    </w:p>
    <w:p w:rsidR="005A08D5" w:rsidRDefault="005A08D5" w:rsidP="005A08D5">
      <w:pPr>
        <w:pStyle w:val="t-98"/>
        <w:spacing w:before="0" w:beforeAutospacing="0" w:after="43" w:afterAutospacing="0"/>
        <w:ind w:left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     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                                                                    (područje rada)</w:t>
      </w:r>
    </w:p>
    <w:p w:rsidR="005A08D5" w:rsidRDefault="005A08D5" w:rsidP="005A08D5">
      <w:pPr>
        <w:pStyle w:val="t-119sred"/>
        <w:spacing w:before="85" w:beforeAutospacing="0" w:after="64" w:afterAutospacing="0"/>
        <w:ind w:left="362" w:hanging="362"/>
        <w:rPr>
          <w:rFonts w:ascii="Times-NewRoman" w:hAnsi="Times-NewRoman"/>
          <w:color w:val="000000"/>
          <w:sz w:val="23"/>
          <w:szCs w:val="23"/>
        </w:rPr>
      </w:pPr>
      <w:r>
        <w:rPr>
          <w:rFonts w:ascii="Times-NewRoman" w:hAnsi="Times-NewRoman"/>
          <w:color w:val="000000"/>
          <w:sz w:val="22"/>
          <w:szCs w:val="22"/>
        </w:rPr>
        <w:t>IV. PODACI O ČLANOVIMA KOMISIJE IZ ČLANKA 6. PRAVILNIKA O POLAGANJU STRUČNOG ISPITA UČITELJA I STRUČNIH SURADNIKA U OSNOVNOM ŠKOLSTVU I NASTAVNIKA U SREDNJEM ŠKOLSTVU (»Narodne novine«, br. /03.)</w:t>
      </w:r>
    </w:p>
    <w:p w:rsidR="005A08D5" w:rsidRDefault="005A08D5" w:rsidP="005A08D5">
      <w:pPr>
        <w:pStyle w:val="t-98"/>
        <w:spacing w:before="0" w:beforeAutospacing="0" w:after="85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1. 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Ime i prezime ravnatelja škole: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_________________________________________________________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Stručna sprema ___________, zvanje ___________________________________________________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           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(VSS – VŠS) 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2. Ime i prezime mentora: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_____________________________________________________________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Stručna sprema ___________, zvanje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___________________________________________________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           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(VSS – VŠS)</w:t>
      </w:r>
    </w:p>
    <w:p w:rsidR="005A08D5" w:rsidRDefault="005A08D5" w:rsidP="005A08D5">
      <w:pPr>
        <w:pStyle w:val="t-98"/>
        <w:spacing w:before="0" w:beforeAutospacing="0" w:after="171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3. 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Ime i prezime stručnog suradnika: _______________________________________________________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Stručna sprema ___________, zvanje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___________________________________________________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           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(VSS – VŠS)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Pripomene: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Prijavnicu ispunjava ravnatelj škole i upućuje dva istovjetna primjerka Ministarstvu prosvjetu i športa – Zavodu za unapređivanje školstva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____________________, _________.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Ravnatelj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______________________</w:t>
      </w:r>
    </w:p>
    <w:p w:rsidR="005A08D5" w:rsidRDefault="005A08D5" w:rsidP="005A08D5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</w:rPr>
        <w:t> 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  <w:sz w:val="22"/>
          <w:szCs w:val="22"/>
        </w:rPr>
        <w:t> 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  <w:sz w:val="22"/>
          <w:szCs w:val="22"/>
        </w:rPr>
        <w:t> 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  <w:sz w:val="22"/>
          <w:szCs w:val="22"/>
        </w:rPr>
        <w:t> </w:t>
      </w:r>
    </w:p>
    <w:p w:rsidR="005A08D5" w:rsidRDefault="005A08D5" w:rsidP="005A08D5">
      <w:pPr>
        <w:pStyle w:val="t-87"/>
        <w:spacing w:before="0" w:beforeAutospacing="0" w:after="85" w:afterAutospacing="0"/>
        <w:ind w:left="4320"/>
        <w:jc w:val="both"/>
        <w:rPr>
          <w:rFonts w:ascii="Times-NewRoman" w:hAnsi="Times-NewRoman"/>
          <w:color w:val="000000"/>
          <w:sz w:val="17"/>
          <w:szCs w:val="17"/>
        </w:rPr>
      </w:pPr>
      <w:r>
        <w:rPr>
          <w:rFonts w:ascii="Times-NewRoman" w:hAnsi="Times-NewRoman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Times-NewRoman" w:hAnsi="Times-NewRoman"/>
          <w:color w:val="000000"/>
          <w:sz w:val="22"/>
          <w:szCs w:val="22"/>
        </w:rPr>
        <w:t> </w:t>
      </w:r>
      <w:r>
        <w:rPr>
          <w:rFonts w:ascii="Times-NewRoman" w:hAnsi="Times-NewRoman"/>
          <w:color w:val="000000"/>
          <w:sz w:val="22"/>
          <w:szCs w:val="22"/>
        </w:rPr>
        <w:t>                                   </w:t>
      </w:r>
      <w:r>
        <w:rPr>
          <w:rStyle w:val="apple-converted-space"/>
          <w:rFonts w:ascii="Times-NewRoman" w:hAnsi="Times-NewRoman"/>
          <w:color w:val="000000"/>
          <w:sz w:val="22"/>
          <w:szCs w:val="22"/>
        </w:rPr>
        <w:t> </w:t>
      </w:r>
      <w:r>
        <w:rPr>
          <w:rFonts w:ascii="Times-NewRoman" w:hAnsi="Times-NewRoman"/>
          <w:color w:val="000000"/>
        </w:rPr>
        <w:t>           </w:t>
      </w:r>
      <w:r>
        <w:rPr>
          <w:rStyle w:val="apple-converted-space"/>
          <w:rFonts w:ascii="Times-NewRoman" w:hAnsi="Times-NewRoman"/>
          <w:color w:val="000000"/>
        </w:rPr>
        <w:t> </w:t>
      </w:r>
      <w:r>
        <w:rPr>
          <w:rFonts w:ascii="Times-NewRoman" w:hAnsi="Times-NewRoman"/>
          <w:b/>
          <w:bCs/>
          <w:caps/>
          <w:color w:val="000000"/>
        </w:rPr>
        <w:t>TISKANICA SI-2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lastRenderedPageBreak/>
        <w:t>Na temelju članka 12. i 14. Pravilnika o polaganju stručnih ispita učitelja i stručnih suradnika u osnovnom školstvu i nastavnika u srednjem školstvu (»Narodne novine«, br. /03.) podnosimo</w:t>
      </w:r>
    </w:p>
    <w:p w:rsidR="005A08D5" w:rsidRDefault="005A08D5" w:rsidP="005A08D5">
      <w:pPr>
        <w:pStyle w:val="Naslov2"/>
        <w:keepNext/>
        <w:spacing w:before="240" w:beforeAutospacing="0" w:after="60" w:afterAutospacing="0"/>
        <w:jc w:val="center"/>
        <w:rPr>
          <w:color w:val="000000"/>
        </w:rPr>
      </w:pPr>
      <w:r>
        <w:rPr>
          <w:color w:val="000000"/>
          <w:lang w:val="en-GB"/>
        </w:rPr>
        <w:t>IZVJE</w:t>
      </w:r>
      <w:r>
        <w:rPr>
          <w:color w:val="000000"/>
        </w:rPr>
        <w:t>ŠĆ</w:t>
      </w:r>
      <w:r>
        <w:rPr>
          <w:color w:val="000000"/>
          <w:lang w:val="en-GB"/>
        </w:rPr>
        <w:t>E</w:t>
      </w:r>
    </w:p>
    <w:p w:rsidR="005A08D5" w:rsidRDefault="005A08D5" w:rsidP="005A08D5">
      <w:pPr>
        <w:pStyle w:val="Naslov3"/>
        <w:keepNext/>
        <w:spacing w:before="240" w:beforeAutospacing="0" w:after="6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GB"/>
        </w:rPr>
        <w:t>o</w:t>
      </w:r>
      <w:proofErr w:type="gram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rezultatima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sta</w:t>
      </w:r>
      <w:proofErr w:type="spellEnd"/>
      <w:r>
        <w:rPr>
          <w:color w:val="000000"/>
          <w:sz w:val="28"/>
          <w:szCs w:val="28"/>
        </w:rPr>
        <w:t>ž</w:t>
      </w:r>
      <w:proofErr w:type="spellStart"/>
      <w:r>
        <w:rPr>
          <w:color w:val="000000"/>
          <w:sz w:val="28"/>
          <w:szCs w:val="28"/>
          <w:lang w:val="en-GB"/>
        </w:rPr>
        <w:t>iranja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za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pripravnika</w:t>
      </w:r>
      <w:proofErr w:type="spellEnd"/>
    </w:p>
    <w:p w:rsidR="005A08D5" w:rsidRDefault="005A08D5" w:rsidP="005A08D5">
      <w:pPr>
        <w:pStyle w:val="t-98"/>
        <w:spacing w:before="85" w:beforeAutospacing="0" w:after="0" w:afterAutospacing="0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____________________________________________________</w:t>
      </w:r>
    </w:p>
    <w:p w:rsidR="005A08D5" w:rsidRDefault="005A08D5" w:rsidP="005A08D5">
      <w:pPr>
        <w:pStyle w:val="t-98"/>
        <w:spacing w:before="0" w:beforeAutospacing="0" w:after="128" w:afterAutospacing="0"/>
        <w:ind w:left="2880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(ime i prezime)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–––––––––––––––––––––––––––––––––––––––––––––––––––––</w:t>
      </w:r>
    </w:p>
    <w:p w:rsidR="005A08D5" w:rsidRDefault="005A08D5" w:rsidP="005A08D5">
      <w:pPr>
        <w:pStyle w:val="t-98"/>
        <w:spacing w:before="0" w:beforeAutospacing="0" w:after="0" w:afterAutospacing="0"/>
        <w:ind w:left="2880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(zvanje)</w:t>
      </w:r>
    </w:p>
    <w:p w:rsidR="005A08D5" w:rsidRDefault="005A08D5" w:rsidP="005A08D5">
      <w:pPr>
        <w:pStyle w:val="t-119sred"/>
        <w:spacing w:before="128" w:beforeAutospacing="0" w:after="43" w:afterAutospacing="0"/>
        <w:rPr>
          <w:rFonts w:ascii="Times-NewRoman" w:hAnsi="Times-NewRoman"/>
          <w:color w:val="000000"/>
          <w:sz w:val="23"/>
          <w:szCs w:val="23"/>
        </w:rPr>
      </w:pPr>
      <w:r>
        <w:rPr>
          <w:rFonts w:ascii="Times-NewRoman" w:hAnsi="Times-NewRoman"/>
          <w:color w:val="000000"/>
        </w:rPr>
        <w:t>I. OPĆI PODACI</w:t>
      </w:r>
    </w:p>
    <w:p w:rsidR="005A08D5" w:rsidRDefault="005A08D5" w:rsidP="005A08D5">
      <w:pPr>
        <w:pStyle w:val="t-98"/>
        <w:spacing w:before="0" w:beforeAutospacing="0" w:after="639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1.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Kraći prikaz radnog odnosa (ili volontiranja) tijekom kojeg je obavljeno stažiranje (početak, mogući prekidi i razlozi prekida stažiranja, škole u kojima je obavljeno stažiranje i dr.)</w:t>
      </w:r>
    </w:p>
    <w:p w:rsidR="005A08D5" w:rsidRDefault="005A08D5" w:rsidP="005A08D5">
      <w:pPr>
        <w:pStyle w:val="t-98"/>
        <w:spacing w:before="0" w:beforeAutospacing="0" w:after="639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2.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Podaci o komisiji za pružanje stručne pomoći i praćenje ostvarivanja programa stažiranja i o njezinu radu (sastav, obavljeni uvidi, problemi, ocjena rada komisije i dr.)</w:t>
      </w:r>
    </w:p>
    <w:p w:rsidR="005A08D5" w:rsidRDefault="005A08D5" w:rsidP="005A08D5">
      <w:pPr>
        <w:pStyle w:val="t-119sred"/>
        <w:spacing w:before="128" w:beforeAutospacing="0" w:after="43" w:afterAutospacing="0"/>
        <w:ind w:left="256" w:hanging="256"/>
        <w:rPr>
          <w:rFonts w:ascii="Times-NewRoman" w:hAnsi="Times-NewRoman"/>
          <w:color w:val="000000"/>
          <w:sz w:val="23"/>
          <w:szCs w:val="23"/>
        </w:rPr>
      </w:pPr>
      <w:r>
        <w:rPr>
          <w:rFonts w:ascii="Times-NewRoman" w:hAnsi="Times-NewRoman"/>
          <w:color w:val="000000"/>
        </w:rPr>
        <w:t>II.</w:t>
      </w:r>
      <w:r>
        <w:rPr>
          <w:rStyle w:val="apple-converted-space"/>
          <w:rFonts w:ascii="Times-NewRoman" w:hAnsi="Times-NewRoman"/>
          <w:color w:val="000000"/>
        </w:rPr>
        <w:t> </w:t>
      </w:r>
      <w:r>
        <w:rPr>
          <w:rFonts w:ascii="Times-NewRoman" w:hAnsi="Times-NewRoman"/>
          <w:color w:val="000000"/>
        </w:rPr>
        <w:t> ŠKOLSKI PROPISI I PEDAGOŠKA  DOKUMENTACIJA</w:t>
      </w:r>
    </w:p>
    <w:p w:rsidR="005A08D5" w:rsidRDefault="005A08D5" w:rsidP="005A08D5">
      <w:pPr>
        <w:pStyle w:val="t-98"/>
        <w:spacing w:before="0" w:beforeAutospacing="0" w:after="639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1.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Kako je ostvaren opći dio programa stažiranja (poznavanje USTAVA Republike Hrvatske, Zakona o osnovnom i srednjem školstvu, školskih propisa, poznavanje obveza i prava učitelja i stručnih suradnika i dr.)</w:t>
      </w:r>
    </w:p>
    <w:p w:rsidR="005A08D5" w:rsidRDefault="005A08D5" w:rsidP="005A08D5">
      <w:pPr>
        <w:pStyle w:val="t-98"/>
        <w:spacing w:before="0" w:beforeAutospacing="0" w:after="512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2.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Poznavanje i primjena pedagoške dokumentacije u školskoj praksi (pravodobnost, funkcionalnost, urednost, vođenje dnevnika stažiranja i dr.)</w:t>
      </w:r>
    </w:p>
    <w:p w:rsidR="005A08D5" w:rsidRDefault="005A08D5" w:rsidP="005A08D5">
      <w:pPr>
        <w:pStyle w:val="t-119sred"/>
        <w:spacing w:before="128" w:beforeAutospacing="0" w:after="43" w:afterAutospacing="0"/>
        <w:rPr>
          <w:rFonts w:ascii="Times-NewRoman" w:hAnsi="Times-NewRoman"/>
          <w:color w:val="000000"/>
          <w:sz w:val="23"/>
          <w:szCs w:val="23"/>
        </w:rPr>
      </w:pPr>
      <w:r>
        <w:rPr>
          <w:rFonts w:ascii="Times-NewRoman" w:hAnsi="Times-NewRoman"/>
          <w:color w:val="000000"/>
        </w:rPr>
        <w:t>III. OPĆI PEDAGOŠKI POSLOVI</w:t>
      </w:r>
    </w:p>
    <w:p w:rsidR="005A08D5" w:rsidRDefault="005A08D5" w:rsidP="005A08D5">
      <w:pPr>
        <w:pStyle w:val="t-98"/>
        <w:spacing w:before="0" w:beforeAutospacing="0" w:after="639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1.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Rad s učenicima (vođenje razrednog odjela te uspješnost i načini komuniciranja s učenicima)</w:t>
      </w:r>
    </w:p>
    <w:p w:rsidR="005A08D5" w:rsidRDefault="005A08D5" w:rsidP="005A08D5">
      <w:pPr>
        <w:pStyle w:val="t-98"/>
        <w:spacing w:before="0" w:beforeAutospacing="0" w:after="575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2.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Suradnja s roditeljima (uspješnost i načini suradnje te pripremanje i vođenje pojedinačnih i skupnih susreta s roditeljima – roditeljskih sastanaka)</w:t>
      </w:r>
    </w:p>
    <w:p w:rsidR="005A08D5" w:rsidRDefault="005A08D5" w:rsidP="005A08D5">
      <w:pPr>
        <w:pStyle w:val="t-98"/>
        <w:spacing w:before="0" w:beforeAutospacing="0" w:after="512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3.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Sudjelovanje u radu učiteljskog, odnosno nastavničkog vijeća, razrednog vijeća, školskih i izvanškolskih stručnih skupova (radionica, seminara, savjetovanja i sl., praćenje pedagoške literature, objavljeni radovi, konzultacije i dr.)</w:t>
      </w:r>
    </w:p>
    <w:p w:rsidR="005A08D5" w:rsidRDefault="005A08D5" w:rsidP="005A08D5">
      <w:pPr>
        <w:pStyle w:val="t-98"/>
        <w:spacing w:before="0" w:beforeAutospacing="0" w:after="639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4.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Skrb o kulturi pripravnikova usmenog i pismenog izražavanja (ako je pripravniku bila potrebna dopunska stručna pomoć, kako je i koliko je uspješno ostvarena)</w:t>
      </w:r>
    </w:p>
    <w:p w:rsidR="005A08D5" w:rsidRDefault="005A08D5" w:rsidP="005A08D5">
      <w:pPr>
        <w:pStyle w:val="t-98"/>
        <w:spacing w:before="0" w:beforeAutospacing="0" w:after="639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lastRenderedPageBreak/>
        <w:t>5.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Posebni pedagoški poslovi stručnog suradnika (praćenje ostvarivanja nastavnih planova i programa, praćenje uspješ</w:t>
      </w:r>
      <w:r>
        <w:rPr>
          <w:rFonts w:ascii="Times-NewRoman" w:hAnsi="Times-NewRoman"/>
        </w:rPr>
        <w:softHyphen/>
        <w:t>nosti učenika u nastavi i izvannastavnim aktivnostima, suradnja s učiteljima i ravnateljem škole, izvanškolska suradnja i dr.).</w:t>
      </w:r>
    </w:p>
    <w:p w:rsidR="005A08D5" w:rsidRDefault="005A08D5" w:rsidP="005A08D5">
      <w:pPr>
        <w:pStyle w:val="t-98"/>
        <w:spacing w:before="0" w:beforeAutospacing="0" w:after="639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6.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Posebni poslovi odgojitelja učeničkog doma (pojedinačni i skupni odgojni rad s učenicima i roditeljima, suradnja sa školama i poslodavcima, izvođenje slobodnih aktivnosti učenika).</w:t>
      </w:r>
    </w:p>
    <w:p w:rsidR="005A08D5" w:rsidRDefault="005A08D5" w:rsidP="005A08D5">
      <w:pPr>
        <w:pStyle w:val="t-98"/>
        <w:spacing w:before="0" w:beforeAutospacing="0" w:after="639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7.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Posebni poslovi suradnika u nastavi (suradnja s predmetnim nastavnicima strukovne nastave i strukovnim učiteljima, vođenje tehničko-tehnološke i metodičke dokumentacije).</w:t>
      </w:r>
    </w:p>
    <w:p w:rsidR="005A08D5" w:rsidRDefault="005A08D5" w:rsidP="005A08D5">
      <w:pPr>
        <w:pStyle w:val="t-119sred"/>
        <w:spacing w:before="128" w:beforeAutospacing="0" w:after="43" w:afterAutospacing="0"/>
        <w:rPr>
          <w:rFonts w:ascii="Times-NewRoman" w:hAnsi="Times-NewRoman"/>
          <w:color w:val="000000"/>
          <w:sz w:val="23"/>
          <w:szCs w:val="23"/>
        </w:rPr>
      </w:pPr>
      <w:r>
        <w:rPr>
          <w:rFonts w:ascii="Times-NewRoman" w:hAnsi="Times-NewRoman"/>
          <w:color w:val="000000"/>
        </w:rPr>
        <w:t>IV. STRUČNO-METODIČKI POSLOVI</w:t>
      </w:r>
    </w:p>
    <w:p w:rsidR="005A08D5" w:rsidRDefault="005A08D5" w:rsidP="005A08D5">
      <w:pPr>
        <w:pStyle w:val="t-98"/>
        <w:spacing w:before="0" w:beforeAutospacing="0" w:after="512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1.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Način i uspješnost uvođenja pripravnika u rad, zalaganje, primjena didaktičko-metodičkih i pedagoško-psiholoških znanja u nastavnom procesu, broj sati hospitiranja na nastavi mentora, broj i ocjena uspješnosti samostalno održanih nastavnih sati u nazočnosti mentora, komisije, rad s darovitim učeni</w:t>
      </w:r>
      <w:r>
        <w:rPr>
          <w:rFonts w:ascii="Times-NewRoman" w:hAnsi="Times-NewRoman"/>
        </w:rPr>
        <w:softHyphen/>
        <w:t>cima i pomoć onima koji teže svladavaju nastavno gradivo i dr.).</w:t>
      </w:r>
    </w:p>
    <w:p w:rsidR="005A08D5" w:rsidRDefault="005A08D5" w:rsidP="005A08D5">
      <w:pPr>
        <w:pStyle w:val="t-98"/>
        <w:spacing w:before="0" w:beforeAutospacing="0" w:after="639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2. Izvođenje izvannastavnih aktivnosti (područje rada, družine, klubovi, uspješnosti i dr.)</w:t>
      </w:r>
    </w:p>
    <w:p w:rsidR="005A08D5" w:rsidRDefault="005A08D5" w:rsidP="005A08D5">
      <w:pPr>
        <w:pStyle w:val="t-119sred"/>
        <w:spacing w:before="128" w:beforeAutospacing="0" w:after="512" w:afterAutospacing="0"/>
        <w:ind w:left="298" w:hanging="298"/>
        <w:rPr>
          <w:rFonts w:ascii="Times-NewRoman" w:hAnsi="Times-NewRoman"/>
          <w:color w:val="000000"/>
          <w:sz w:val="23"/>
          <w:szCs w:val="23"/>
        </w:rPr>
      </w:pPr>
      <w:r>
        <w:rPr>
          <w:rFonts w:ascii="Times-NewRoman" w:hAnsi="Times-NewRoman"/>
          <w:color w:val="000000"/>
        </w:rPr>
        <w:t>V.</w:t>
      </w:r>
      <w:r>
        <w:rPr>
          <w:rStyle w:val="apple-converted-space"/>
          <w:rFonts w:ascii="Times-NewRoman" w:hAnsi="Times-NewRoman"/>
          <w:color w:val="000000"/>
        </w:rPr>
        <w:t> </w:t>
      </w:r>
      <w:r>
        <w:rPr>
          <w:rFonts w:ascii="Times-NewRoman" w:hAnsi="Times-NewRoman"/>
          <w:color w:val="000000"/>
        </w:rPr>
        <w:t>ZAKLJUČNA OCJENA O PRIPREMLJENOSTI PRIPRAVNIKA ZA SAMOSTALNO IZVOĐENJE ODGOJNO-OBRAZOVNOG PROCESA TE POLAGANJE STRUČNOG ISPITA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       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_______________________, ________________ 20____.</w:t>
      </w:r>
    </w:p>
    <w:p w:rsidR="005A08D5" w:rsidRDefault="005A08D5" w:rsidP="005A08D5">
      <w:pPr>
        <w:pStyle w:val="t-98"/>
        <w:spacing w:before="256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Članovi komisije: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1. _________________    3. ___________________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(ravnatelj)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(stručni suradnik)</w:t>
      </w:r>
    </w:p>
    <w:p w:rsidR="005A08D5" w:rsidRDefault="005A08D5" w:rsidP="005A08D5">
      <w:pPr>
        <w:pStyle w:val="t-98"/>
        <w:spacing w:before="128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2. _________________   M.P.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(mentor pripravnika)</w:t>
      </w:r>
    </w:p>
    <w:p w:rsidR="005A08D5" w:rsidRDefault="005A08D5" w:rsidP="005A08D5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br/>
      </w:r>
      <w:r>
        <w:rPr>
          <w:rFonts w:ascii="Times-NewRoman" w:hAnsi="Times-NewRoman"/>
          <w:sz w:val="22"/>
          <w:szCs w:val="22"/>
        </w:rPr>
        <w:br/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  <w:sz w:val="22"/>
          <w:szCs w:val="22"/>
        </w:rPr>
        <w:t> 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  <w:sz w:val="22"/>
          <w:szCs w:val="22"/>
        </w:rPr>
        <w:t> 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  <w:sz w:val="22"/>
          <w:szCs w:val="22"/>
        </w:rPr>
        <w:t> 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  <w:sz w:val="22"/>
          <w:szCs w:val="22"/>
        </w:rPr>
        <w:t> </w:t>
      </w:r>
    </w:p>
    <w:p w:rsidR="005A08D5" w:rsidRDefault="005A08D5" w:rsidP="005A08D5">
      <w:pPr>
        <w:pStyle w:val="t-87"/>
        <w:spacing w:before="0" w:beforeAutospacing="0" w:after="43" w:afterAutospacing="0"/>
        <w:jc w:val="right"/>
        <w:rPr>
          <w:rFonts w:ascii="Times-NewRoman" w:hAnsi="Times-NewRoman"/>
          <w:color w:val="000000"/>
          <w:sz w:val="17"/>
          <w:szCs w:val="17"/>
        </w:rPr>
      </w:pPr>
      <w:r>
        <w:rPr>
          <w:rFonts w:ascii="Times-NewRoman" w:hAnsi="Times-NewRoman"/>
          <w:b/>
          <w:bCs/>
          <w:caps/>
          <w:color w:val="000000"/>
        </w:rPr>
        <w:t>TISKANICA SI-3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ind w:left="2880" w:firstLine="72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lastRenderedPageBreak/>
        <w:t>(naziv škole, adresa, broj pošte i broj telefona)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_______________________________________________________________________________________________</w:t>
      </w:r>
    </w:p>
    <w:p w:rsidR="005A08D5" w:rsidRDefault="005A08D5" w:rsidP="005A08D5">
      <w:pPr>
        <w:pStyle w:val="Naslov2"/>
        <w:keepNext/>
        <w:spacing w:before="240" w:beforeAutospacing="0" w:after="60" w:afterAutospacing="0"/>
        <w:jc w:val="center"/>
        <w:rPr>
          <w:color w:val="000000"/>
        </w:rPr>
      </w:pPr>
      <w:r>
        <w:rPr>
          <w:color w:val="000000"/>
          <w:lang w:val="en-GB"/>
        </w:rPr>
        <w:t>PRIJAVNICA</w:t>
      </w:r>
    </w:p>
    <w:p w:rsidR="005A08D5" w:rsidRDefault="005A08D5" w:rsidP="005A08D5">
      <w:pPr>
        <w:pStyle w:val="Naslov3"/>
        <w:keepNext/>
        <w:spacing w:before="240" w:beforeAutospacing="0" w:after="6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GB"/>
        </w:rPr>
        <w:t>Ministarstvu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prosvjete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š</w:t>
      </w:r>
      <w:r>
        <w:rPr>
          <w:color w:val="000000"/>
          <w:sz w:val="28"/>
          <w:szCs w:val="28"/>
          <w:lang w:val="en-GB"/>
        </w:rPr>
        <w:t>porta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Zavodu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za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unapre</w:t>
      </w:r>
      <w:proofErr w:type="spellEnd"/>
      <w:r>
        <w:rPr>
          <w:color w:val="000000"/>
          <w:sz w:val="28"/>
          <w:szCs w:val="28"/>
        </w:rPr>
        <w:t>đ</w:t>
      </w:r>
      <w:proofErr w:type="spellStart"/>
      <w:r>
        <w:rPr>
          <w:color w:val="000000"/>
          <w:sz w:val="28"/>
          <w:szCs w:val="28"/>
          <w:lang w:val="en-GB"/>
        </w:rPr>
        <w:t>ivanje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š</w:t>
      </w:r>
      <w:proofErr w:type="spellStart"/>
      <w:r>
        <w:rPr>
          <w:color w:val="000000"/>
          <w:sz w:val="28"/>
          <w:szCs w:val="28"/>
          <w:lang w:val="en-GB"/>
        </w:rPr>
        <w:t>kolstva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za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polaganje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stru</w:t>
      </w:r>
      <w:proofErr w:type="spellEnd"/>
      <w:r>
        <w:rPr>
          <w:color w:val="000000"/>
          <w:sz w:val="28"/>
          <w:szCs w:val="28"/>
        </w:rPr>
        <w:t>č</w:t>
      </w:r>
      <w:r>
        <w:rPr>
          <w:color w:val="000000"/>
          <w:sz w:val="28"/>
          <w:szCs w:val="28"/>
          <w:lang w:val="en-GB"/>
        </w:rPr>
        <w:t>nog</w:t>
      </w:r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ispita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>u</w:t>
      </w:r>
      <w:r>
        <w:rPr>
          <w:color w:val="000000"/>
          <w:sz w:val="28"/>
          <w:szCs w:val="28"/>
        </w:rPr>
        <w:t>č</w:t>
      </w:r>
      <w:proofErr w:type="spellStart"/>
      <w:r>
        <w:rPr>
          <w:color w:val="000000"/>
          <w:sz w:val="28"/>
          <w:szCs w:val="28"/>
          <w:lang w:val="en-GB"/>
        </w:rPr>
        <w:t>itelja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stru</w:t>
      </w:r>
      <w:proofErr w:type="spellEnd"/>
      <w:r>
        <w:rPr>
          <w:color w:val="000000"/>
          <w:sz w:val="28"/>
          <w:szCs w:val="28"/>
        </w:rPr>
        <w:t>č</w:t>
      </w:r>
      <w:proofErr w:type="spellStart"/>
      <w:r>
        <w:rPr>
          <w:color w:val="000000"/>
          <w:sz w:val="28"/>
          <w:szCs w:val="28"/>
          <w:lang w:val="en-GB"/>
        </w:rPr>
        <w:t>nihsuradnika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osnovnih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srednjih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š</w:t>
      </w:r>
      <w:r>
        <w:rPr>
          <w:color w:val="000000"/>
          <w:sz w:val="28"/>
          <w:szCs w:val="28"/>
          <w:lang w:val="en-GB"/>
        </w:rPr>
        <w:t>kola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1.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___________________________________ ,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________________ ,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___________________________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(ime i prezime pripravnika)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   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(očevo ime)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(djevojačko prezime)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2.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___________________________________  , ___________________,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(nadnevak rođenja)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  (mjesto rođenja)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 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(općina – grad)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_________________________________________________ , _________________________________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               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(županija)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                                            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(država)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3.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 xml:space="preserve">Narodnost ____________________________________, </w:t>
      </w:r>
      <w:proofErr w:type="spellStart"/>
      <w:r>
        <w:rPr>
          <w:rFonts w:ascii="Times-NewRoman" w:hAnsi="Times-NewRoman"/>
        </w:rPr>
        <w:t>državljan</w:t>
      </w:r>
      <w:proofErr w:type="spellEnd"/>
      <w:r>
        <w:rPr>
          <w:rFonts w:ascii="Times-NewRoman" w:hAnsi="Times-NewRoman"/>
        </w:rPr>
        <w:t>-ka 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4. ____________________________________________________________________________________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              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(završen fakultet – škola)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                         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(mjesto)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 , _____________________________,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(država)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   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 (nadnevak diplomiranja)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 (VSS; VŠS; SSS)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center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(struka – zvanje)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5.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Ukupno pripravnikovo radno iskustvo u struci iznosi ––––––––––––– g. ––––––––––––– mj.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Radni staž izvan struke: kada, gdje i koliko?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____________________________________________________________________________________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____________________________________________________________________________________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6.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Pripravnik je u ovoj školi (domu, zavodu i dr.) stažirao od _____________ god. _____________ god.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Ostatak pripravničkog staža od _____________ mjeseci i _____________ dana ostvario-la je u: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___________________________________ ,  ______________ mjeseci i _______________ dana,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lastRenderedPageBreak/>
        <w:t>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___________________________________ ,  ______________ mjeseci i _______________ dana.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7.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Pripravnik se prijavljuje za polaganje stručnog ispita iz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1. ______________________________________________________</w:t>
      </w:r>
    </w:p>
    <w:p w:rsidR="005A08D5" w:rsidRDefault="005A08D5" w:rsidP="005A08D5">
      <w:pPr>
        <w:pStyle w:val="t-98"/>
        <w:spacing w:before="0" w:beforeAutospacing="0" w:after="256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2. ______________________________________________________</w:t>
      </w:r>
    </w:p>
    <w:p w:rsidR="005A08D5" w:rsidRDefault="005A08D5" w:rsidP="005A08D5">
      <w:pPr>
        <w:pStyle w:val="t-98"/>
        <w:spacing w:before="0" w:beforeAutospacing="0" w:after="256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Pripomene:</w:t>
      </w:r>
    </w:p>
    <w:p w:rsidR="005A08D5" w:rsidRDefault="005A08D5" w:rsidP="005A08D5">
      <w:pPr>
        <w:pStyle w:val="t-98"/>
        <w:spacing w:before="0" w:beforeAutospacing="0" w:after="43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A.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Učitelji razredne nastave izabiru i upisuju dva nastavna predmeta i to: jedan predmet iz skupine – hrvatski jezik, matematika i priroda i društvo te jedan iz skupine – likovna kultura, glazbena kultura i tjelesna i zdravstvena kultura</w:t>
      </w:r>
    </w:p>
    <w:p w:rsidR="005A08D5" w:rsidRDefault="005A08D5" w:rsidP="005A08D5">
      <w:pPr>
        <w:pStyle w:val="t-98"/>
        <w:spacing w:before="0" w:beforeAutospacing="0" w:after="85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B.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Pripravnici predmetne nastave izabiru i upisuju jedan nastavni predmet, a stručni suradnici jedno stručno područje iz kojeg su obavili i pripravnički staž.</w:t>
      </w:r>
    </w:p>
    <w:p w:rsidR="005A08D5" w:rsidRDefault="005A08D5" w:rsidP="005A08D5">
      <w:pPr>
        <w:pStyle w:val="t-98"/>
        <w:spacing w:before="0" w:beforeAutospacing="0" w:after="85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8.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Ispit se prijavljuje za ispitni rok (zaokružite a), b) ili c):</w:t>
      </w:r>
    </w:p>
    <w:p w:rsidR="005A08D5" w:rsidRDefault="005A08D5" w:rsidP="005A08D5">
      <w:pPr>
        <w:pStyle w:val="t-98"/>
        <w:spacing w:before="0" w:beforeAutospacing="0" w:after="43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A) Za učitelje i stručne suradnike osnovnih škola:</w:t>
      </w:r>
    </w:p>
    <w:p w:rsidR="005A08D5" w:rsidRDefault="005A08D5" w:rsidP="005A08D5">
      <w:pPr>
        <w:pStyle w:val="t-98"/>
        <w:spacing w:before="0" w:beforeAutospacing="0" w:after="85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a)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od 15. siječnja do 1. ožujka _____________ godine</w:t>
      </w:r>
    </w:p>
    <w:p w:rsidR="005A08D5" w:rsidRDefault="005A08D5" w:rsidP="005A08D5">
      <w:pPr>
        <w:pStyle w:val="t-98"/>
        <w:spacing w:before="0" w:beforeAutospacing="0" w:after="85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b)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od 15. travnja do 1. lipnja _______________ godine</w:t>
      </w:r>
    </w:p>
    <w:p w:rsidR="005A08D5" w:rsidRDefault="005A08D5" w:rsidP="005A08D5">
      <w:pPr>
        <w:pStyle w:val="t-98"/>
        <w:spacing w:before="0" w:beforeAutospacing="0" w:after="85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c)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od 1. listopada do 15. studenoga __________ godine</w:t>
      </w:r>
    </w:p>
    <w:p w:rsidR="005A08D5" w:rsidRDefault="005A08D5" w:rsidP="005A08D5">
      <w:pPr>
        <w:pStyle w:val="t-98"/>
        <w:spacing w:before="0" w:beforeAutospacing="0" w:after="43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B)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Za nastavnike srednjih škola:</w:t>
      </w:r>
    </w:p>
    <w:p w:rsidR="005A08D5" w:rsidRDefault="005A08D5" w:rsidP="005A08D5">
      <w:pPr>
        <w:pStyle w:val="t-98"/>
        <w:spacing w:before="0" w:beforeAutospacing="0" w:after="85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a)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od 10. veljače do 10. travnja _____________ godine</w:t>
      </w:r>
    </w:p>
    <w:p w:rsidR="005A08D5" w:rsidRDefault="005A08D5" w:rsidP="005A08D5">
      <w:pPr>
        <w:pStyle w:val="t-98"/>
        <w:spacing w:before="0" w:beforeAutospacing="0" w:after="85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b)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od 10. listopada do 10. prosinca __________ godine</w:t>
      </w:r>
    </w:p>
    <w:p w:rsidR="005A08D5" w:rsidRDefault="005A08D5" w:rsidP="005A08D5">
      <w:pPr>
        <w:pStyle w:val="t-98"/>
        <w:spacing w:before="0" w:beforeAutospacing="0" w:after="43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9.</w:t>
      </w:r>
      <w:r>
        <w:rPr>
          <w:rStyle w:val="apple-converted-space"/>
          <w:rFonts w:ascii="Times-NewRoman" w:hAnsi="Times-NewRoman"/>
          <w:b/>
          <w:bCs/>
        </w:rPr>
        <w:t> </w:t>
      </w:r>
      <w:r>
        <w:rPr>
          <w:rFonts w:ascii="Times-NewRoman" w:hAnsi="Times-NewRoman"/>
        </w:rPr>
        <w:t>Prijavnici se prilaže:</w:t>
      </w:r>
    </w:p>
    <w:p w:rsidR="005A08D5" w:rsidRDefault="005A08D5" w:rsidP="005A08D5">
      <w:pPr>
        <w:pStyle w:val="t-98"/>
        <w:spacing w:before="0" w:beforeAutospacing="0" w:after="43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9.1.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Za sve učitelje i stručne suradnike</w:t>
      </w:r>
    </w:p>
    <w:p w:rsidR="005A08D5" w:rsidRDefault="005A08D5" w:rsidP="005A08D5">
      <w:pPr>
        <w:pStyle w:val="t-98"/>
        <w:spacing w:before="0" w:beforeAutospacing="0" w:after="43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a) ovjerena preslika diplome (svjedodžbe) o stečenoj naobrazbi</w:t>
      </w:r>
    </w:p>
    <w:p w:rsidR="005A08D5" w:rsidRDefault="005A08D5" w:rsidP="005A08D5">
      <w:pPr>
        <w:pStyle w:val="t-98"/>
        <w:spacing w:before="0" w:beforeAutospacing="0" w:after="43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b) izvješće povjerenstva o rezultatima pripravnikova stažiranja</w:t>
      </w:r>
    </w:p>
    <w:p w:rsidR="005A08D5" w:rsidRDefault="005A08D5" w:rsidP="005A08D5">
      <w:pPr>
        <w:pStyle w:val="t-98"/>
        <w:spacing w:before="0" w:beforeAutospacing="0" w:after="43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9.2.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 xml:space="preserve">Za učitelje sa završenim </w:t>
      </w:r>
      <w:proofErr w:type="spellStart"/>
      <w:r>
        <w:rPr>
          <w:rFonts w:ascii="Times-NewRoman" w:hAnsi="Times-NewRoman"/>
        </w:rPr>
        <w:t>nenastavničkim</w:t>
      </w:r>
      <w:proofErr w:type="spellEnd"/>
      <w:r>
        <w:rPr>
          <w:rFonts w:ascii="Times-NewRoman" w:hAnsi="Times-NewRoman"/>
        </w:rPr>
        <w:t xml:space="preserve"> studijem i školom prilaže se i:</w:t>
      </w:r>
    </w:p>
    <w:p w:rsidR="005A08D5" w:rsidRDefault="005A08D5" w:rsidP="005A08D5">
      <w:pPr>
        <w:pStyle w:val="t-98"/>
        <w:spacing w:before="0" w:beforeAutospacing="0" w:after="43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a) potvrda o radnom iskustvu</w:t>
      </w:r>
    </w:p>
    <w:p w:rsidR="005A08D5" w:rsidRDefault="005A08D5" w:rsidP="005A08D5">
      <w:pPr>
        <w:pStyle w:val="t-98"/>
        <w:spacing w:before="0" w:beforeAutospacing="0" w:after="43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b) isprava o stručnoj pedagoško-psihološkoj i metodičkoj naobrazbi</w:t>
      </w:r>
    </w:p>
    <w:p w:rsidR="005A08D5" w:rsidRDefault="005A08D5" w:rsidP="005A08D5">
      <w:pPr>
        <w:pStyle w:val="t-98"/>
        <w:spacing w:before="0" w:beforeAutospacing="0" w:after="43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9.3. Za učitelje i stručne suradnike koji nisu obvezni polagati stručni ispit, a to žele, prilaže se i:</w:t>
      </w:r>
    </w:p>
    <w:p w:rsidR="005A08D5" w:rsidRDefault="005A08D5" w:rsidP="005A08D5">
      <w:pPr>
        <w:pStyle w:val="t-98"/>
        <w:spacing w:before="0" w:beforeAutospacing="0" w:after="43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a) pregled kretanja u službi s osvrtom na postignute rezultate u odgojno-obrazovnom radu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9.4. Učitelji i stručni suradnici koji ponavljaju dio stručnog ispita prilažu samo dokaz o podmirenim troškovima ispita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</w:t>
      </w:r>
    </w:p>
    <w:p w:rsidR="005A08D5" w:rsidRDefault="005A08D5" w:rsidP="005A08D5">
      <w:pPr>
        <w:pStyle w:val="t-98"/>
        <w:spacing w:before="0" w:beforeAutospacing="0" w:after="0" w:afterAutospacing="0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U _____________________, __________________ godine.</w:t>
      </w:r>
    </w:p>
    <w:p w:rsidR="005A08D5" w:rsidRDefault="005A08D5" w:rsidP="005A08D5">
      <w:pPr>
        <w:pStyle w:val="t-98"/>
        <w:spacing w:before="384" w:beforeAutospacing="0" w:after="256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Pripravnik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Ravnatelj škole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_________________________________________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(vlastoručni potpis)                                                    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(vlastoručni potpis)</w:t>
      </w:r>
    </w:p>
    <w:p w:rsidR="005A08D5" w:rsidRDefault="005A08D5" w:rsidP="005A08D5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  <w:sz w:val="22"/>
          <w:szCs w:val="22"/>
        </w:rPr>
        <w:lastRenderedPageBreak/>
        <w:t> 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  <w:sz w:val="22"/>
          <w:szCs w:val="22"/>
        </w:rPr>
        <w:t> 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  <w:sz w:val="22"/>
          <w:szCs w:val="22"/>
        </w:rPr>
        <w:t> </w:t>
      </w:r>
    </w:p>
    <w:p w:rsidR="005A08D5" w:rsidRDefault="005A08D5" w:rsidP="005A08D5">
      <w:pPr>
        <w:pStyle w:val="t-87"/>
        <w:spacing w:before="0" w:beforeAutospacing="0" w:after="43" w:afterAutospacing="0"/>
        <w:jc w:val="right"/>
        <w:rPr>
          <w:rFonts w:ascii="Times-NewRoman" w:hAnsi="Times-NewRoman"/>
          <w:color w:val="000000"/>
          <w:sz w:val="17"/>
          <w:szCs w:val="17"/>
        </w:rPr>
      </w:pPr>
      <w:r>
        <w:rPr>
          <w:rFonts w:ascii="Times-NewRoman" w:hAnsi="Times-NewRoman"/>
          <w:b/>
          <w:bCs/>
          <w:caps/>
          <w:color w:val="000000"/>
        </w:rPr>
        <w:t>TISKANICA SI-4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REPUBLIKA HRVATSKA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MINISTARSTVO PROSVJETE I ŠPORTA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ZAVOD ZA UNAPREĐIVANJE ŠKOLSTVA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Komisija za polaganje stručnog ispita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(struka iz koje se polaže ispit)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Nadnevak: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Mjesto: ________________________________</w:t>
      </w:r>
    </w:p>
    <w:p w:rsidR="005A08D5" w:rsidRDefault="005A08D5" w:rsidP="005A08D5">
      <w:pPr>
        <w:pStyle w:val="Naslov2"/>
        <w:keepNext/>
        <w:spacing w:before="240" w:beforeAutospacing="0" w:after="60" w:afterAutospacing="0"/>
        <w:jc w:val="center"/>
        <w:rPr>
          <w:color w:val="000000"/>
        </w:rPr>
      </w:pPr>
      <w:r>
        <w:rPr>
          <w:color w:val="000000"/>
          <w:lang w:val="en-GB"/>
        </w:rPr>
        <w:t>ZAPISNIK</w:t>
      </w:r>
    </w:p>
    <w:p w:rsidR="005A08D5" w:rsidRDefault="005A08D5" w:rsidP="005A08D5">
      <w:pPr>
        <w:pStyle w:val="Naslov3"/>
        <w:keepNext/>
        <w:spacing w:before="240" w:beforeAutospacing="0" w:after="6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GB"/>
        </w:rPr>
        <w:t>o</w:t>
      </w:r>
      <w:proofErr w:type="gram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polaganju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stru</w:t>
      </w:r>
      <w:proofErr w:type="spellEnd"/>
      <w:r>
        <w:rPr>
          <w:color w:val="000000"/>
          <w:sz w:val="28"/>
          <w:szCs w:val="28"/>
        </w:rPr>
        <w:t>č</w:t>
      </w:r>
      <w:r>
        <w:rPr>
          <w:color w:val="000000"/>
          <w:sz w:val="28"/>
          <w:szCs w:val="28"/>
          <w:lang w:val="en-GB"/>
        </w:rPr>
        <w:t>nog</w:t>
      </w:r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ispita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>u</w:t>
      </w:r>
      <w:r>
        <w:rPr>
          <w:color w:val="000000"/>
          <w:sz w:val="28"/>
          <w:szCs w:val="28"/>
        </w:rPr>
        <w:t>č</w:t>
      </w:r>
      <w:proofErr w:type="spellStart"/>
      <w:r>
        <w:rPr>
          <w:color w:val="000000"/>
          <w:sz w:val="28"/>
          <w:szCs w:val="28"/>
          <w:lang w:val="en-GB"/>
        </w:rPr>
        <w:t>itelja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stru</w:t>
      </w:r>
      <w:proofErr w:type="spellEnd"/>
      <w:r>
        <w:rPr>
          <w:color w:val="000000"/>
          <w:sz w:val="28"/>
          <w:szCs w:val="28"/>
        </w:rPr>
        <w:t>č</w:t>
      </w:r>
      <w:proofErr w:type="spellStart"/>
      <w:r>
        <w:rPr>
          <w:color w:val="000000"/>
          <w:sz w:val="28"/>
          <w:szCs w:val="28"/>
          <w:lang w:val="en-GB"/>
        </w:rPr>
        <w:t>nih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suradnika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osnovnih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nastavnika</w:t>
      </w:r>
      <w:proofErr w:type="spellEnd"/>
      <w:r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>
        <w:rPr>
          <w:color w:val="000000"/>
          <w:sz w:val="28"/>
          <w:szCs w:val="28"/>
          <w:lang w:val="en-GB"/>
        </w:rPr>
        <w:t>srednjih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š</w:t>
      </w:r>
      <w:r>
        <w:rPr>
          <w:color w:val="000000"/>
          <w:sz w:val="28"/>
          <w:szCs w:val="28"/>
          <w:lang w:val="en-GB"/>
        </w:rPr>
        <w:t>kola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</w:t>
      </w:r>
    </w:p>
    <w:p w:rsidR="005A08D5" w:rsidRDefault="005A08D5" w:rsidP="005A08D5">
      <w:pPr>
        <w:pStyle w:val="t-98"/>
        <w:spacing w:before="0" w:beforeAutospacing="0" w:after="171" w:afterAutospacing="0"/>
        <w:ind w:left="2880" w:firstLine="72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(ime i prezime pripravnika)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rođen-a _____________________ 19______ u _________________________________________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           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               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br/>
        <w:t>___________________________,  __________________________________________________          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(općina – grad)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                                                           (država)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Završio-la je _____________________________________________________________________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ind w:left="1023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                  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(naziv fakulteta – škole) 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__________________________________u</w:t>
      </w:r>
      <w:r>
        <w:rPr>
          <w:rStyle w:val="apple-converted-space"/>
          <w:rFonts w:ascii="Times-NewRoman" w:hAnsi="Times-NewRoman"/>
          <w:u w:val="single"/>
        </w:rPr>
        <w:t> </w:t>
      </w:r>
      <w:r>
        <w:rPr>
          <w:rFonts w:ascii="Times-NewRoman" w:hAnsi="Times-NewRoman"/>
        </w:rPr>
        <w:t>__________________________________________</w:t>
      </w:r>
      <w:r>
        <w:rPr>
          <w:rFonts w:ascii="Times-NewRoman" w:hAnsi="Times-NewRoman"/>
        </w:rPr>
        <w:br/>
        <w:t>                 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                                                               (mjesto)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</w:t>
      </w:r>
    </w:p>
    <w:p w:rsidR="005A08D5" w:rsidRDefault="005A08D5" w:rsidP="005A08D5">
      <w:pPr>
        <w:pStyle w:val="t-98"/>
        <w:spacing w:before="128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</w:t>
      </w:r>
    </w:p>
    <w:p w:rsidR="005A08D5" w:rsidRDefault="005A08D5" w:rsidP="005A08D5">
      <w:pPr>
        <w:pStyle w:val="t-98"/>
        <w:spacing w:before="128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                   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(struka-zvanje)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   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</w:t>
      </w:r>
      <w:r>
        <w:rPr>
          <w:rFonts w:ascii="Times-NewRoman" w:hAnsi="Times-NewRoman"/>
        </w:rPr>
        <w:br/>
        <w:t>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(godina diplomiranja)</w:t>
      </w:r>
    </w:p>
    <w:p w:rsidR="005A08D5" w:rsidRDefault="005A08D5" w:rsidP="005A08D5">
      <w:pPr>
        <w:pStyle w:val="t-98"/>
        <w:spacing w:before="0" w:beforeAutospacing="0" w:after="0" w:afterAutospacing="0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Komisija je utvrdila da pripravnik ispunjava uvjete i da će polagati stručni ispit u ispitnom roku od _______</w:t>
      </w:r>
      <w:r>
        <w:rPr>
          <w:rFonts w:ascii="Times-NewRoman" w:hAnsi="Times-NewRoman"/>
        </w:rPr>
        <w:br/>
      </w:r>
      <w:r>
        <w:rPr>
          <w:rFonts w:ascii="Times-NewRoman" w:hAnsi="Times-NewRoman"/>
        </w:rPr>
        <w:br/>
        <w:t> do _________________________________________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b/>
          <w:bCs/>
        </w:rPr>
        <w:t> </w:t>
      </w:r>
    </w:p>
    <w:p w:rsidR="005A08D5" w:rsidRDefault="005A08D5" w:rsidP="005A08D5">
      <w:pPr>
        <w:pStyle w:val="t-98"/>
        <w:spacing w:before="85" w:beforeAutospacing="0" w:after="85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lastRenderedPageBreak/>
        <w:t>I. PISANI RAD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Pripravnik je počeo pisati pisani rad _____________________________________________________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(nadnevak)        </w:t>
      </w:r>
    </w:p>
    <w:p w:rsidR="005A08D5" w:rsidRDefault="005A08D5" w:rsidP="005A08D5">
      <w:pPr>
        <w:pStyle w:val="t-98"/>
        <w:spacing w:before="0" w:beforeAutospacing="0" w:after="64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u _______________ sati.</w:t>
      </w:r>
    </w:p>
    <w:p w:rsidR="005A08D5" w:rsidRDefault="005A08D5" w:rsidP="005A08D5">
      <w:pPr>
        <w:pStyle w:val="t-98"/>
        <w:spacing w:before="128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Tema: ___________________________________________________________________________</w:t>
      </w:r>
    </w:p>
    <w:p w:rsidR="005A08D5" w:rsidRDefault="005A08D5" w:rsidP="005A08D5">
      <w:pPr>
        <w:pStyle w:val="t-98"/>
        <w:spacing w:before="0" w:beforeAutospacing="0" w:after="85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Nazočni član komisije: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43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Rezultati pismenog rada (osvrt):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1. Pismenost: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Uspjeh: ____________________________</w:t>
      </w:r>
    </w:p>
    <w:p w:rsidR="005A08D5" w:rsidRDefault="005A08D5" w:rsidP="005A08D5">
      <w:pPr>
        <w:pStyle w:val="t-98"/>
        <w:spacing w:before="192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2. Stručno-pedagoška razina obrađene teme: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192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Uspjeh: _______________</w:t>
      </w:r>
    </w:p>
    <w:p w:rsidR="005A08D5" w:rsidRDefault="005A08D5" w:rsidP="005A08D5">
      <w:pPr>
        <w:pStyle w:val="t-98"/>
        <w:spacing w:before="128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Uspjeh pisanog rada (1+2): ________________</w:t>
      </w:r>
    </w:p>
    <w:p w:rsidR="005A08D5" w:rsidRDefault="005A08D5" w:rsidP="005A08D5">
      <w:pPr>
        <w:pStyle w:val="t-98"/>
        <w:spacing w:before="128" w:beforeAutospacing="0" w:after="85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II. 1. IZVEDBA NASTAVNOG SATA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Pripravnik je ________________________ održao nastavni sat iz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    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    (nadnevak)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 u razredu osnovne škole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(nastavni predmet)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– srednje škole __________________________________________________________________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lastRenderedPageBreak/>
        <w:t>                     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(naziv škole i mjesto)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Nastavna jedinica: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128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Osvrt na održani nastavni sat (priprava za nastavni sat, ostvarenje cilja i zadaća nastavnog sata, nastavne metode, nastavna sredstva, oblici rada i dr.):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171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Uspjeh: –––––––––––––––</w:t>
      </w:r>
    </w:p>
    <w:p w:rsidR="005A08D5" w:rsidRDefault="005A08D5" w:rsidP="005A08D5">
      <w:pPr>
        <w:pStyle w:val="t-98"/>
        <w:spacing w:before="192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II. 2. PRAKTIČNI RAD (stručni suradnici)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Zadani praktični rad (tema):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128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Osvrt: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Uspjeh:</w:t>
      </w:r>
    </w:p>
    <w:p w:rsidR="005A08D5" w:rsidRDefault="005A08D5" w:rsidP="005A08D5">
      <w:pPr>
        <w:pStyle w:val="t-98"/>
        <w:spacing w:before="149" w:beforeAutospacing="0" w:after="85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II. 3. PRAKTIČNI RAD (odgojitelj u učeničkom domu)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 xml:space="preserve">Zadani praktični rad iz područja </w:t>
      </w:r>
      <w:proofErr w:type="spellStart"/>
      <w:r>
        <w:rPr>
          <w:rFonts w:ascii="Times-NewRoman" w:hAnsi="Times-NewRoman"/>
        </w:rPr>
        <w:t>domskog</w:t>
      </w:r>
      <w:proofErr w:type="spellEnd"/>
      <w:r>
        <w:rPr>
          <w:rFonts w:ascii="Times-NewRoman" w:hAnsi="Times-NewRoman"/>
        </w:rPr>
        <w:t xml:space="preserve"> odgoja (tema):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lastRenderedPageBreak/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Osvrt: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128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Uspjeh: ____________________________</w:t>
      </w:r>
    </w:p>
    <w:p w:rsidR="005A08D5" w:rsidRDefault="005A08D5" w:rsidP="005A08D5">
      <w:pPr>
        <w:pStyle w:val="t-98"/>
        <w:spacing w:before="0" w:beforeAutospacing="0" w:after="43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II. 4. PRAKTIČNI RAD (suradnik u nastavi):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Metodički prikaz izvedbe jednog nastavnog sata praktične nastave ili vježbe</w:t>
      </w:r>
    </w:p>
    <w:p w:rsidR="005A08D5" w:rsidRDefault="005A08D5" w:rsidP="005A08D5">
      <w:pPr>
        <w:pStyle w:val="t-98"/>
        <w:spacing w:before="43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Naziv nastavne jedinice ili vježbe: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128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Osvrt: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Uspjeh: 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III. USMENI DIO ISPITA</w:t>
      </w:r>
    </w:p>
    <w:p w:rsidR="005A08D5" w:rsidRDefault="005A08D5" w:rsidP="005A08D5">
      <w:pPr>
        <w:pStyle w:val="t-98"/>
        <w:spacing w:before="43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Postavljena pitanja: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lastRenderedPageBreak/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</w:t>
      </w:r>
    </w:p>
    <w:p w:rsidR="005A08D5" w:rsidRDefault="005A08D5" w:rsidP="005A08D5">
      <w:pPr>
        <w:pStyle w:val="t-98"/>
        <w:spacing w:before="85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Uspjeh: 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Na temelju uspjeha iz točke I., II. i III. ovog zapisnika komisija je utvrdila:</w:t>
      </w:r>
    </w:p>
    <w:p w:rsidR="005A08D5" w:rsidRDefault="005A08D5" w:rsidP="005A08D5">
      <w:pPr>
        <w:pStyle w:val="t-98"/>
        <w:spacing w:before="85" w:beforeAutospacing="0" w:after="0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1.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Da je pripravnik položio stručni ispit za zvanje:</w:t>
      </w:r>
    </w:p>
    <w:p w:rsidR="005A08D5" w:rsidRDefault="005A08D5" w:rsidP="005A08D5">
      <w:pPr>
        <w:pStyle w:val="t-98"/>
        <w:spacing w:before="85" w:beforeAutospacing="0" w:after="85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______________________________________________________________________________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85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2.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Da pripravnik nije položio stručni ispit u ovom ispitnom roku pa će ispit ponovno polagati:</w:t>
      </w:r>
    </w:p>
    <w:p w:rsidR="005A08D5" w:rsidRDefault="005A08D5" w:rsidP="005A08D5">
      <w:pPr>
        <w:pStyle w:val="t-98"/>
        <w:spacing w:before="0" w:beforeAutospacing="0" w:after="0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Pripravnik će ponovno polagati:</w:t>
      </w:r>
    </w:p>
    <w:p w:rsidR="005A08D5" w:rsidRDefault="005A08D5" w:rsidP="005A08D5">
      <w:pPr>
        <w:pStyle w:val="t-98"/>
        <w:spacing w:before="85" w:beforeAutospacing="0" w:after="0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a)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____________________________________________________________________________</w:t>
      </w:r>
    </w:p>
    <w:p w:rsidR="005A08D5" w:rsidRDefault="005A08D5" w:rsidP="005A08D5">
      <w:pPr>
        <w:pStyle w:val="t-98"/>
        <w:spacing w:before="85" w:beforeAutospacing="0" w:after="85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b)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____________________________________________________________________________</w:t>
      </w:r>
    </w:p>
    <w:p w:rsidR="005A08D5" w:rsidRDefault="005A08D5" w:rsidP="005A08D5">
      <w:pPr>
        <w:pStyle w:val="t-98"/>
        <w:spacing w:before="128" w:beforeAutospacing="0" w:after="0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U _____________________  , _____________________</w:t>
      </w:r>
    </w:p>
    <w:p w:rsidR="005A08D5" w:rsidRDefault="005A08D5" w:rsidP="005A08D5">
      <w:pPr>
        <w:pStyle w:val="t-98"/>
        <w:spacing w:before="0" w:beforeAutospacing="0" w:after="171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Potpisi članova ispitne komisije:</w:t>
      </w:r>
    </w:p>
    <w:p w:rsidR="005A08D5" w:rsidRDefault="005A08D5" w:rsidP="005A08D5">
      <w:pPr>
        <w:pStyle w:val="t-98"/>
        <w:spacing w:before="0" w:beforeAutospacing="0" w:after="85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1.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_________________________________________          </w:t>
      </w:r>
    </w:p>
    <w:p w:rsidR="005A08D5" w:rsidRDefault="005A08D5" w:rsidP="005A08D5">
      <w:pPr>
        <w:pStyle w:val="t-98"/>
        <w:spacing w:before="0" w:beforeAutospacing="0" w:after="85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2. _________________________________________         </w:t>
      </w:r>
    </w:p>
    <w:p w:rsidR="005A08D5" w:rsidRDefault="005A08D5" w:rsidP="005A08D5">
      <w:pPr>
        <w:pStyle w:val="t-98"/>
        <w:spacing w:before="0" w:beforeAutospacing="0" w:after="85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3. _________________________________________         </w:t>
      </w:r>
    </w:p>
    <w:p w:rsidR="005A08D5" w:rsidRDefault="005A08D5" w:rsidP="005A08D5">
      <w:pPr>
        <w:pStyle w:val="t-98"/>
        <w:spacing w:before="0" w:beforeAutospacing="0" w:after="85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4. _________________________________________         </w:t>
      </w:r>
    </w:p>
    <w:p w:rsidR="005A08D5" w:rsidRDefault="005A08D5" w:rsidP="005A08D5">
      <w:pPr>
        <w:pStyle w:val="t-98"/>
        <w:spacing w:before="0" w:beforeAutospacing="0" w:after="85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5.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_________________________________________          </w:t>
      </w:r>
    </w:p>
    <w:p w:rsidR="005A08D5" w:rsidRDefault="005A08D5" w:rsidP="005A08D5">
      <w:pPr>
        <w:pStyle w:val="t-98"/>
        <w:spacing w:before="0" w:beforeAutospacing="0" w:after="0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</w:t>
      </w:r>
    </w:p>
    <w:p w:rsidR="005A08D5" w:rsidRDefault="005A08D5" w:rsidP="005A08D5">
      <w:pPr>
        <w:pStyle w:val="t-98"/>
        <w:spacing w:before="0" w:beforeAutospacing="0" w:after="85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Zapisnik je vodio: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Predsjednik:</w:t>
      </w:r>
    </w:p>
    <w:p w:rsidR="005A08D5" w:rsidRDefault="005A08D5" w:rsidP="005A08D5">
      <w:pPr>
        <w:pStyle w:val="t-98"/>
        <w:spacing w:before="0" w:beforeAutospacing="0" w:after="85" w:afterAutospacing="0"/>
        <w:ind w:left="256" w:hanging="256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_______________________</w:t>
      </w:r>
    </w:p>
    <w:p w:rsidR="005A08D5" w:rsidRDefault="005A08D5" w:rsidP="005A08D5">
      <w:pPr>
        <w:pStyle w:val="t-98"/>
        <w:spacing w:before="0" w:beforeAutospacing="0" w:after="43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Pripomena:</w:t>
      </w:r>
    </w:p>
    <w:p w:rsidR="005A08D5" w:rsidRDefault="005A08D5" w:rsidP="005A08D5">
      <w:pPr>
        <w:pStyle w:val="t-98"/>
        <w:spacing w:before="128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Uspjeh na dijelovima ispita (I, II, III): »položio«, »nije položio«.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Opći uspjeh na ispitu: »položio«, »nije položio«.</w:t>
      </w:r>
    </w:p>
    <w:p w:rsidR="005A08D5" w:rsidRDefault="005A08D5" w:rsidP="005A08D5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sz w:val="22"/>
          <w:szCs w:val="22"/>
        </w:rPr>
        <w:t>                                   </w:t>
      </w:r>
      <w:r>
        <w:rPr>
          <w:rStyle w:val="apple-converted-space"/>
          <w:rFonts w:ascii="Times-NewRoman" w:hAnsi="Times-NewRoman"/>
          <w:sz w:val="22"/>
          <w:szCs w:val="22"/>
        </w:rPr>
        <w:t> </w:t>
      </w:r>
      <w:r>
        <w:rPr>
          <w:rFonts w:ascii="Times-NewRoman" w:hAnsi="Times-NewRoman"/>
          <w:sz w:val="22"/>
          <w:szCs w:val="22"/>
        </w:rPr>
        <w:t>    </w:t>
      </w:r>
    </w:p>
    <w:p w:rsidR="005A08D5" w:rsidRDefault="005A08D5" w:rsidP="005A08D5">
      <w:pPr>
        <w:pStyle w:val="t-98-2"/>
        <w:spacing w:before="0" w:beforeAutospacing="0" w:after="43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  <w:sz w:val="22"/>
          <w:szCs w:val="22"/>
        </w:rPr>
        <w:t> 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  <w:sz w:val="22"/>
          <w:szCs w:val="22"/>
        </w:rPr>
        <w:t> 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  <w:sz w:val="22"/>
          <w:szCs w:val="22"/>
        </w:rPr>
        <w:t> </w:t>
      </w:r>
    </w:p>
    <w:p w:rsidR="005A08D5" w:rsidRDefault="005A08D5" w:rsidP="005A08D5">
      <w:pPr>
        <w:pStyle w:val="t-98-2"/>
        <w:spacing w:before="0" w:beforeAutospacing="0" w:after="43" w:afterAutospacing="0"/>
        <w:ind w:firstLine="342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  <w:color w:val="000000"/>
          <w:sz w:val="22"/>
          <w:szCs w:val="22"/>
        </w:rPr>
        <w:t> </w:t>
      </w:r>
    </w:p>
    <w:p w:rsidR="005A08D5" w:rsidRDefault="005A08D5" w:rsidP="005A08D5">
      <w:pPr>
        <w:pStyle w:val="t-87"/>
        <w:spacing w:before="0" w:beforeAutospacing="0" w:after="128" w:afterAutospacing="0"/>
        <w:jc w:val="right"/>
        <w:rPr>
          <w:rFonts w:ascii="Times-NewRoman" w:hAnsi="Times-NewRoman"/>
          <w:color w:val="000000"/>
          <w:sz w:val="17"/>
          <w:szCs w:val="17"/>
        </w:rPr>
      </w:pPr>
      <w:r>
        <w:rPr>
          <w:rFonts w:ascii="Times-NewRoman" w:hAnsi="Times-NewRoman"/>
          <w:b/>
          <w:bCs/>
          <w:caps/>
          <w:color w:val="000000"/>
        </w:rPr>
        <w:t>TISKANICA SI-5</w:t>
      </w:r>
    </w:p>
    <w:p w:rsidR="005A08D5" w:rsidRDefault="005A08D5" w:rsidP="005A08D5">
      <w:pPr>
        <w:pStyle w:val="t-98"/>
        <w:spacing w:before="0" w:beforeAutospacing="0" w:after="0" w:afterAutospacing="0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REPUBLIKA HRVATSKA</w:t>
      </w:r>
    </w:p>
    <w:p w:rsidR="005A08D5" w:rsidRDefault="005A08D5" w:rsidP="005A08D5">
      <w:pPr>
        <w:pStyle w:val="t-98"/>
        <w:spacing w:before="0" w:beforeAutospacing="0" w:after="0" w:afterAutospacing="0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MINISTARSTVO PROSVJETE I ŠPORTA</w:t>
      </w:r>
    </w:p>
    <w:p w:rsidR="005A08D5" w:rsidRDefault="005A08D5" w:rsidP="005A08D5">
      <w:pPr>
        <w:pStyle w:val="t-98"/>
        <w:spacing w:before="0" w:beforeAutospacing="0" w:after="0" w:afterAutospacing="0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ZAVOD ZA UNAPREĐIVANJE ŠKOLSTVA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                     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Knjiga evidencije: ____________________</w:t>
      </w:r>
    </w:p>
    <w:p w:rsidR="005A08D5" w:rsidRDefault="005A08D5" w:rsidP="005A08D5">
      <w:pPr>
        <w:pStyle w:val="t-98"/>
        <w:spacing w:before="0" w:beforeAutospacing="0" w:after="43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lastRenderedPageBreak/>
        <w:t>Klasa: _____________________________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proofErr w:type="spellStart"/>
      <w:r>
        <w:rPr>
          <w:rFonts w:ascii="Times-NewRoman" w:hAnsi="Times-NewRoman"/>
        </w:rPr>
        <w:t>Urbroj</w:t>
      </w:r>
      <w:proofErr w:type="spellEnd"/>
      <w:r>
        <w:rPr>
          <w:rFonts w:ascii="Times-NewRoman" w:hAnsi="Times-NewRoman"/>
        </w:rPr>
        <w:t>: ____________________________</w:t>
      </w:r>
    </w:p>
    <w:p w:rsidR="005A08D5" w:rsidRDefault="005A08D5" w:rsidP="005A08D5">
      <w:pPr>
        <w:pStyle w:val="t-98"/>
        <w:spacing w:before="128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Na temelju članka 24. Pravilnika o polaganju stručnog ispita učitelja i stručnih suradnika u osnovnom školstvu i nastavnika u srednjem školstvu (»Narodne novine«, broj /03.) izdaje se</w:t>
      </w:r>
    </w:p>
    <w:p w:rsidR="005A08D5" w:rsidRDefault="005A08D5" w:rsidP="005A08D5">
      <w:pPr>
        <w:pStyle w:val="Naslov2"/>
        <w:keepNext/>
        <w:spacing w:before="240" w:beforeAutospacing="0" w:after="60" w:afterAutospacing="0"/>
        <w:jc w:val="center"/>
        <w:rPr>
          <w:color w:val="000000"/>
        </w:rPr>
      </w:pPr>
      <w:r>
        <w:rPr>
          <w:color w:val="000000"/>
          <w:lang w:val="en-GB"/>
        </w:rPr>
        <w:t>UVJERENJE</w:t>
      </w:r>
    </w:p>
    <w:p w:rsidR="005A08D5" w:rsidRDefault="005A08D5" w:rsidP="005A08D5">
      <w:pPr>
        <w:pStyle w:val="Naslov3"/>
        <w:keepNext/>
        <w:spacing w:before="240" w:beforeAutospacing="0" w:after="6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GB"/>
        </w:rPr>
        <w:t>o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položenom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stručnom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ispitu</w:t>
      </w:r>
      <w:proofErr w:type="spellEnd"/>
    </w:p>
    <w:p w:rsidR="005A08D5" w:rsidRDefault="005A08D5" w:rsidP="005A08D5">
      <w:pPr>
        <w:pStyle w:val="t-98"/>
        <w:spacing w:before="0" w:beforeAutospacing="0" w:after="43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                                    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(ime i prezime)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 rođen-a ___________________________________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(djevojačko prezime)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(nadnevak) 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 , općina – grad _____________________________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  (mjesto)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država _______________________________________________________________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položio-la je______________________________ u ___________________________</w:t>
      </w:r>
    </w:p>
    <w:p w:rsidR="005A08D5" w:rsidRDefault="005A08D5" w:rsidP="005A08D5">
      <w:pPr>
        <w:pStyle w:val="t-98"/>
        <w:spacing w:before="0" w:beforeAutospacing="0" w:after="171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          (nadnevak)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stručni ispit za zanimanje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_________________________________________________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____________________________________________________________________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</w:t>
      </w:r>
    </w:p>
    <w:p w:rsidR="005A08D5" w:rsidRDefault="005A08D5" w:rsidP="005A08D5">
      <w:pPr>
        <w:pStyle w:val="t-98"/>
        <w:spacing w:before="0" w:beforeAutospacing="0" w:after="128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U Zagrebu, ______________________________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Predsjednik ispitnog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M.P.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Pomoćnik ministra –</w:t>
      </w:r>
    </w:p>
    <w:p w:rsidR="005A08D5" w:rsidRDefault="005A08D5" w:rsidP="005A08D5">
      <w:pPr>
        <w:pStyle w:val="t-98"/>
        <w:spacing w:before="0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povjerenstva                  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ravnatelj Zavoda</w:t>
      </w:r>
    </w:p>
    <w:p w:rsidR="005A08D5" w:rsidRDefault="005A08D5" w:rsidP="005A08D5">
      <w:pPr>
        <w:pStyle w:val="t-98"/>
        <w:spacing w:before="171" w:beforeAutospacing="0" w:after="0" w:afterAutospacing="0"/>
        <w:jc w:val="both"/>
        <w:rPr>
          <w:rFonts w:ascii="Times-NewRoman" w:hAnsi="Times-NewRoman"/>
          <w:color w:val="000000"/>
          <w:sz w:val="19"/>
          <w:szCs w:val="19"/>
        </w:rPr>
      </w:pPr>
      <w:r>
        <w:rPr>
          <w:rFonts w:ascii="Times-NewRoman" w:hAnsi="Times-NewRoman"/>
        </w:rPr>
        <w:t>__________________    </w:t>
      </w:r>
      <w:r>
        <w:rPr>
          <w:rStyle w:val="apple-converted-space"/>
          <w:rFonts w:ascii="Times-NewRoman" w:hAnsi="Times-NewRoman"/>
        </w:rPr>
        <w:t> </w:t>
      </w:r>
      <w:r>
        <w:rPr>
          <w:rFonts w:ascii="Times-NewRoman" w:hAnsi="Times-NewRoman"/>
        </w:rPr>
        <w:t>_____________________</w:t>
      </w:r>
    </w:p>
    <w:p w:rsidR="005A08D5" w:rsidRDefault="005A08D5" w:rsidP="005A08D5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A08D5" w:rsidRDefault="005A08D5" w:rsidP="005A08D5">
      <w:pPr>
        <w:pStyle w:val="t-87"/>
        <w:spacing w:before="0" w:beforeAutospacing="0" w:after="128" w:afterAutospacing="0"/>
        <w:ind w:left="7200"/>
        <w:rPr>
          <w:rFonts w:ascii="Times-NewRoman" w:hAnsi="Times-NewRoman"/>
          <w:color w:val="000000"/>
          <w:sz w:val="17"/>
          <w:szCs w:val="17"/>
        </w:rPr>
      </w:pPr>
      <w:r>
        <w:rPr>
          <w:rFonts w:ascii="Times-NewRoman" w:hAnsi="Times-NewRoman"/>
          <w:color w:val="000000"/>
          <w:sz w:val="17"/>
          <w:szCs w:val="17"/>
        </w:rPr>
        <w:t> </w:t>
      </w:r>
    </w:p>
    <w:p w:rsidR="00C535F8" w:rsidRPr="005A08D5" w:rsidRDefault="00C535F8" w:rsidP="005A08D5"/>
    <w:sectPr w:rsidR="00C535F8" w:rsidRPr="005A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A6"/>
    <w:rsid w:val="00015304"/>
    <w:rsid w:val="00015AE7"/>
    <w:rsid w:val="000327A6"/>
    <w:rsid w:val="00077FB3"/>
    <w:rsid w:val="0018017B"/>
    <w:rsid w:val="00221634"/>
    <w:rsid w:val="00292B5C"/>
    <w:rsid w:val="00417B08"/>
    <w:rsid w:val="004349F2"/>
    <w:rsid w:val="004B1E51"/>
    <w:rsid w:val="00500740"/>
    <w:rsid w:val="005A08D5"/>
    <w:rsid w:val="00690A1D"/>
    <w:rsid w:val="007639EB"/>
    <w:rsid w:val="00784417"/>
    <w:rsid w:val="0081246C"/>
    <w:rsid w:val="0084602D"/>
    <w:rsid w:val="0086797E"/>
    <w:rsid w:val="00897EE5"/>
    <w:rsid w:val="008A4A4F"/>
    <w:rsid w:val="008D1B10"/>
    <w:rsid w:val="0097661D"/>
    <w:rsid w:val="009864DD"/>
    <w:rsid w:val="009D641F"/>
    <w:rsid w:val="00A528D5"/>
    <w:rsid w:val="00AB5B82"/>
    <w:rsid w:val="00B065D7"/>
    <w:rsid w:val="00B45443"/>
    <w:rsid w:val="00B73182"/>
    <w:rsid w:val="00C535F8"/>
    <w:rsid w:val="00C75808"/>
    <w:rsid w:val="00CD709D"/>
    <w:rsid w:val="00CE0293"/>
    <w:rsid w:val="00D40511"/>
    <w:rsid w:val="00DA4D25"/>
    <w:rsid w:val="00E45217"/>
    <w:rsid w:val="00E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4018-C11D-48D2-AA82-FB437165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B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4B1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B1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27A6"/>
  </w:style>
  <w:style w:type="character" w:customStyle="1" w:styleId="apple-converted-space">
    <w:name w:val="apple-converted-space"/>
    <w:basedOn w:val="Zadanifontodlomka"/>
    <w:rsid w:val="000327A6"/>
  </w:style>
  <w:style w:type="paragraph" w:customStyle="1" w:styleId="t-11-9-sred">
    <w:name w:val="t-11-9-sre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27A6"/>
  </w:style>
  <w:style w:type="paragraph" w:customStyle="1" w:styleId="t-9-8-sredina">
    <w:name w:val="t-9-8-sredina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2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">
    <w:name w:val="prilog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B1E5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B1E5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B1E5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B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bezuvl">
    <w:name w:val="t-98bezuvl"/>
    <w:basedOn w:val="Normal"/>
    <w:rsid w:val="004B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desno2">
    <w:name w:val="brojdesno2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9sred">
    <w:name w:val="t-119sred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7">
    <w:name w:val="t-87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">
    <w:name w:val="t-98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5444</Words>
  <Characters>31035</Characters>
  <Application>Microsoft Office Word</Application>
  <DocSecurity>0</DocSecurity>
  <Lines>258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4</cp:revision>
  <dcterms:created xsi:type="dcterms:W3CDTF">2015-01-29T08:18:00Z</dcterms:created>
  <dcterms:modified xsi:type="dcterms:W3CDTF">2015-01-29T08:18:00Z</dcterms:modified>
</cp:coreProperties>
</file>