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A4" w:rsidRDefault="00E9759E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 xml:space="preserve">Naziv obveznika: </w:t>
      </w:r>
      <w:r w:rsidR="00093EA4">
        <w:rPr>
          <w:rFonts w:ascii="Times New Roman" w:hAnsi="Times New Roman" w:cs="Times New Roman"/>
          <w:sz w:val="24"/>
          <w:szCs w:val="24"/>
          <w:lang w:val="hr-HR"/>
        </w:rPr>
        <w:t>III. GIMNAZIJA OSIJEK</w:t>
      </w:r>
    </w:p>
    <w:p w:rsidR="00E9759E" w:rsidRDefault="00E9759E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RKP: 17941</w:t>
      </w:r>
    </w:p>
    <w:p w:rsidR="00E9759E" w:rsidRDefault="00E9759E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MBO: 00240664</w:t>
      </w:r>
    </w:p>
    <w:p w:rsidR="00E9759E" w:rsidRDefault="00E9759E" w:rsidP="00E9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9759E">
        <w:rPr>
          <w:rFonts w:ascii="Times New Roman" w:hAnsi="Times New Roman" w:cs="Times New Roman"/>
          <w:sz w:val="24"/>
          <w:szCs w:val="24"/>
          <w:lang w:val="hr-HR"/>
        </w:rPr>
        <w:t>OIB: 68874747390</w:t>
      </w:r>
    </w:p>
    <w:p w:rsidR="00E9759E" w:rsidRDefault="00E9759E" w:rsidP="00E9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Pošta i mjesto: 31000 Osijek</w:t>
      </w:r>
    </w:p>
    <w:p w:rsidR="00E9759E" w:rsidRDefault="00E9759E" w:rsidP="00E9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Adresa sjedišta: Osijek</w:t>
      </w:r>
    </w:p>
    <w:p w:rsidR="00E9759E" w:rsidRDefault="00E9759E" w:rsidP="00E9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Razina: 31 – proračunski korisnik proračuna jedinice lokalne i područne (regionalne) samouprave</w:t>
      </w:r>
      <w:r w:rsidR="00C86F6D">
        <w:rPr>
          <w:rFonts w:ascii="Times New Roman" w:hAnsi="Times New Roman" w:cs="Times New Roman"/>
          <w:sz w:val="24"/>
          <w:szCs w:val="24"/>
          <w:lang w:val="hr-HR"/>
        </w:rPr>
        <w:t xml:space="preserve"> koji obavlja poslove u sklopu funkcija koje se decentraliziraju</w:t>
      </w:r>
    </w:p>
    <w:p w:rsidR="00C86F6D" w:rsidRDefault="00C86F6D" w:rsidP="00E9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Šifra djelatnosti: 8531</w:t>
      </w:r>
    </w:p>
    <w:p w:rsidR="00C86F6D" w:rsidRDefault="00C86F6D" w:rsidP="00E9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Razdjel: 000</w:t>
      </w:r>
    </w:p>
    <w:p w:rsidR="00C86F6D" w:rsidRDefault="00E9759E" w:rsidP="00E975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Šifra </w:t>
      </w:r>
      <w:r w:rsidR="00C86F6D">
        <w:rPr>
          <w:rFonts w:ascii="Times New Roman" w:hAnsi="Times New Roman" w:cs="Times New Roman"/>
          <w:sz w:val="24"/>
          <w:szCs w:val="24"/>
          <w:lang w:val="hr-HR"/>
        </w:rPr>
        <w:t>grada/općine: 312</w:t>
      </w:r>
    </w:p>
    <w:p w:rsidR="00093EA4" w:rsidRDefault="00093EA4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86F6D" w:rsidRDefault="00C86F6D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93EA4" w:rsidRDefault="00093EA4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93EA4" w:rsidRPr="00093EA4" w:rsidRDefault="00093EA4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093EA4">
        <w:rPr>
          <w:rFonts w:ascii="Times New Roman" w:hAnsi="Times New Roman" w:cs="Times New Roman"/>
          <w:b/>
          <w:sz w:val="28"/>
          <w:szCs w:val="28"/>
          <w:lang w:val="hr-HR"/>
        </w:rPr>
        <w:t>BILJEŠKE UZ FINANCIJSKE IZVJEŠTAJE</w:t>
      </w:r>
    </w:p>
    <w:p w:rsidR="00093EA4" w:rsidRDefault="00E563F1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t>ZA RAZDOBLJE 1.1.2020.-31.12.2020</w:t>
      </w:r>
      <w:r w:rsidR="00093EA4" w:rsidRPr="00093EA4">
        <w:rPr>
          <w:rFonts w:ascii="Times New Roman" w:hAnsi="Times New Roman" w:cs="Times New Roman"/>
          <w:b/>
          <w:sz w:val="28"/>
          <w:szCs w:val="28"/>
          <w:lang w:val="hr-HR"/>
        </w:rPr>
        <w:t>.</w:t>
      </w:r>
    </w:p>
    <w:p w:rsidR="00C86F6D" w:rsidRPr="00093EA4" w:rsidRDefault="00C86F6D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hr-HR"/>
        </w:rPr>
      </w:pPr>
    </w:p>
    <w:p w:rsidR="00C86F6D" w:rsidRPr="00C86F6D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6F6D">
        <w:rPr>
          <w:rFonts w:ascii="Times New Roman" w:hAnsi="Times New Roman" w:cs="Times New Roman"/>
          <w:sz w:val="24"/>
          <w:szCs w:val="24"/>
          <w:lang w:val="hr-HR"/>
        </w:rPr>
        <w:t>Sukladno čl</w:t>
      </w:r>
      <w:r>
        <w:rPr>
          <w:rFonts w:ascii="Times New Roman" w:hAnsi="Times New Roman" w:cs="Times New Roman"/>
          <w:sz w:val="24"/>
          <w:szCs w:val="24"/>
          <w:lang w:val="hr-HR"/>
        </w:rPr>
        <w:t>. 105. st. 1. Zakona o proraču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 xml:space="preserve">nu (Nar. nov.,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broj 87/08., 136/12. i 15/15.),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proračun i p</w:t>
      </w:r>
      <w:r>
        <w:rPr>
          <w:rFonts w:ascii="Times New Roman" w:hAnsi="Times New Roman" w:cs="Times New Roman"/>
          <w:sz w:val="24"/>
          <w:szCs w:val="24"/>
          <w:lang w:val="hr-HR"/>
        </w:rPr>
        <w:t>roračunski korisnici moraju sa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stavljati financij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ske izvještaje. Stavak 2. istog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članka definir</w:t>
      </w:r>
      <w:r>
        <w:rPr>
          <w:rFonts w:ascii="Times New Roman" w:hAnsi="Times New Roman" w:cs="Times New Roman"/>
          <w:sz w:val="24"/>
          <w:szCs w:val="24"/>
          <w:lang w:val="hr-HR"/>
        </w:rPr>
        <w:t>a financijske izvještaje prora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čuna i prorač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unskih korisnika izvještajima o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stanju i struktu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ri, te promjenama u vrijednosti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i obujmu imo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vine, obveza, vlastitih izvora,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prihoda, ras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hoda, primitaka i izdataka, odnosno novčanih tokova.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S druge stran</w:t>
      </w:r>
      <w:r>
        <w:rPr>
          <w:rFonts w:ascii="Times New Roman" w:hAnsi="Times New Roman" w:cs="Times New Roman"/>
          <w:sz w:val="24"/>
          <w:szCs w:val="24"/>
          <w:lang w:val="hr-HR"/>
        </w:rPr>
        <w:t>e, oblik i sadržaj financijskih i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zvještaja pro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pisuje Pravilnik o financijskom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izvješta</w:t>
      </w:r>
      <w:r>
        <w:rPr>
          <w:rFonts w:ascii="Times New Roman" w:hAnsi="Times New Roman" w:cs="Times New Roman"/>
          <w:sz w:val="24"/>
          <w:szCs w:val="24"/>
          <w:lang w:val="hr-HR"/>
        </w:rPr>
        <w:t>vanju u proračunskom računovod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stvu (Nar. nov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., br. 03/15., 93/15., 135/15.,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 xml:space="preserve">2/17., 28/17.,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112/18. i 126/19., </w:t>
      </w:r>
      <w:r w:rsidR="00117F82">
        <w:rPr>
          <w:rFonts w:ascii="Times New Roman" w:hAnsi="Times New Roman" w:cs="Times New Roman"/>
          <w:sz w:val="24"/>
          <w:szCs w:val="24"/>
          <w:lang w:val="hr-HR"/>
        </w:rPr>
        <w:t xml:space="preserve">te sastavljanje </w:t>
      </w:r>
      <w:r>
        <w:rPr>
          <w:rFonts w:ascii="Times New Roman" w:hAnsi="Times New Roman" w:cs="Times New Roman"/>
          <w:sz w:val="24"/>
          <w:szCs w:val="24"/>
          <w:lang w:val="hr-HR"/>
        </w:rPr>
        <w:t>sljedeć</w:t>
      </w:r>
      <w:r w:rsidR="00117F82">
        <w:rPr>
          <w:rFonts w:ascii="Times New Roman" w:hAnsi="Times New Roman" w:cs="Times New Roman"/>
          <w:sz w:val="24"/>
          <w:szCs w:val="24"/>
          <w:lang w:val="hr-HR"/>
        </w:rPr>
        <w:t>ih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financijsk</w:t>
      </w:r>
      <w:r w:rsidR="00117F82">
        <w:rPr>
          <w:rFonts w:ascii="Times New Roman" w:hAnsi="Times New Roman" w:cs="Times New Roman"/>
          <w:sz w:val="24"/>
          <w:szCs w:val="24"/>
          <w:lang w:val="hr-HR"/>
        </w:rPr>
        <w:t>ih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 xml:space="preserve"> izvještaj</w:t>
      </w:r>
      <w:r w:rsidR="00117F82">
        <w:rPr>
          <w:rFonts w:ascii="Times New Roman" w:hAnsi="Times New Roman" w:cs="Times New Roman"/>
          <w:sz w:val="24"/>
          <w:szCs w:val="24"/>
          <w:lang w:val="hr-HR"/>
        </w:rPr>
        <w:t>a za proračunsku godinu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C86F6D" w:rsidRPr="00C86F6D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6F6D">
        <w:rPr>
          <w:rFonts w:ascii="Times New Roman" w:hAnsi="Times New Roman" w:cs="Times New Roman"/>
          <w:sz w:val="24"/>
          <w:szCs w:val="24"/>
          <w:lang w:val="hr-HR"/>
        </w:rPr>
        <w:t>• Bilanca na Obrascu: BIL,</w:t>
      </w:r>
    </w:p>
    <w:p w:rsidR="00C86F6D" w:rsidRPr="00C86F6D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6F6D">
        <w:rPr>
          <w:rFonts w:ascii="Times New Roman" w:hAnsi="Times New Roman" w:cs="Times New Roman"/>
          <w:sz w:val="24"/>
          <w:szCs w:val="24"/>
          <w:lang w:val="hr-HR"/>
        </w:rPr>
        <w:t>• Izvješta</w:t>
      </w:r>
      <w:r w:rsidR="00117F82">
        <w:rPr>
          <w:rFonts w:ascii="Times New Roman" w:hAnsi="Times New Roman" w:cs="Times New Roman"/>
          <w:sz w:val="24"/>
          <w:szCs w:val="24"/>
          <w:lang w:val="hr-HR"/>
        </w:rPr>
        <w:t>j o prihodima i rashodima, pri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micima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izdacima na Obrascu: PR-RAS,</w:t>
      </w:r>
    </w:p>
    <w:p w:rsidR="00C86F6D" w:rsidRPr="00C86F6D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6F6D">
        <w:rPr>
          <w:rFonts w:ascii="Times New Roman" w:hAnsi="Times New Roman" w:cs="Times New Roman"/>
          <w:sz w:val="24"/>
          <w:szCs w:val="24"/>
          <w:lang w:val="hr-HR"/>
        </w:rPr>
        <w:t>• Izvješta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 o rashodima prema funkcijskoj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klasifikaciji na Obrascu: RAS-funkcijski,</w:t>
      </w:r>
    </w:p>
    <w:p w:rsidR="00C86F6D" w:rsidRPr="00C86F6D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6F6D">
        <w:rPr>
          <w:rFonts w:ascii="Times New Roman" w:hAnsi="Times New Roman" w:cs="Times New Roman"/>
          <w:sz w:val="24"/>
          <w:szCs w:val="24"/>
          <w:lang w:val="hr-HR"/>
        </w:rPr>
        <w:t>• Izvješt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aj o promjenama u vrijednosti i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obuj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mu imovine i obveza na Obrascu: P-VRIO, </w:t>
      </w:r>
    </w:p>
    <w:p w:rsidR="00C86F6D" w:rsidRPr="00C86F6D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6F6D">
        <w:rPr>
          <w:rFonts w:ascii="Times New Roman" w:hAnsi="Times New Roman" w:cs="Times New Roman"/>
          <w:sz w:val="24"/>
          <w:szCs w:val="24"/>
          <w:lang w:val="hr-HR"/>
        </w:rPr>
        <w:t>• Izvje</w:t>
      </w:r>
      <w:r>
        <w:rPr>
          <w:rFonts w:ascii="Times New Roman" w:hAnsi="Times New Roman" w:cs="Times New Roman"/>
          <w:sz w:val="24"/>
          <w:szCs w:val="24"/>
          <w:lang w:val="hr-HR"/>
        </w:rPr>
        <w:t>štaj o obvezama na Obrascu: OB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VEZE.</w:t>
      </w:r>
    </w:p>
    <w:p w:rsidR="00C86F6D" w:rsidRPr="00C86F6D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93EA4" w:rsidRDefault="00C86F6D" w:rsidP="00C86F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86F6D">
        <w:rPr>
          <w:rFonts w:ascii="Times New Roman" w:hAnsi="Times New Roman" w:cs="Times New Roman"/>
          <w:sz w:val="24"/>
          <w:szCs w:val="24"/>
          <w:lang w:val="hr-HR"/>
        </w:rPr>
        <w:lastRenderedPageBreak/>
        <w:t>Osim nav</w:t>
      </w:r>
      <w:r>
        <w:rPr>
          <w:rFonts w:ascii="Times New Roman" w:hAnsi="Times New Roman" w:cs="Times New Roman"/>
          <w:sz w:val="24"/>
          <w:szCs w:val="24"/>
          <w:lang w:val="hr-HR"/>
        </w:rPr>
        <w:t>edenih obrazaca, Pravilnik o fi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nancijskom izv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ještavanju propisuje i </w:t>
      </w:r>
      <w:r w:rsidRPr="00117F82">
        <w:rPr>
          <w:rFonts w:ascii="Times New Roman" w:hAnsi="Times New Roman" w:cs="Times New Roman"/>
          <w:b/>
          <w:sz w:val="24"/>
          <w:szCs w:val="24"/>
          <w:lang w:val="hr-HR"/>
        </w:rPr>
        <w:t xml:space="preserve">Bilješke 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kao obvezni izv</w:t>
      </w:r>
      <w:r>
        <w:rPr>
          <w:rFonts w:ascii="Times New Roman" w:hAnsi="Times New Roman" w:cs="Times New Roman"/>
          <w:sz w:val="24"/>
          <w:szCs w:val="24"/>
          <w:lang w:val="hr-HR"/>
        </w:rPr>
        <w:t>ještaj za polugodišnje i godiš</w:t>
      </w:r>
      <w:r w:rsidRPr="00C86F6D">
        <w:rPr>
          <w:rFonts w:ascii="Times New Roman" w:hAnsi="Times New Roman" w:cs="Times New Roman"/>
          <w:sz w:val="24"/>
          <w:szCs w:val="24"/>
          <w:lang w:val="hr-HR"/>
        </w:rPr>
        <w:t>nje izvještajno razdoblje.</w:t>
      </w:r>
    </w:p>
    <w:p w:rsidR="00C86F6D" w:rsidRPr="007B17A4" w:rsidRDefault="00C86F6D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</w:p>
    <w:p w:rsidR="00093EA4" w:rsidRPr="007B17A4" w:rsidRDefault="00093EA4" w:rsidP="005C766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7B17A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OBRAZAC PR-RAS</w:t>
      </w:r>
    </w:p>
    <w:p w:rsidR="00093EA4" w:rsidRDefault="00093EA4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7388B" w:rsidRDefault="00093EA4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496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AOP </w:t>
      </w:r>
      <w:r w:rsidR="0057388B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133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</w:t>
      </w:r>
      <w:r w:rsidR="0057388B">
        <w:rPr>
          <w:rFonts w:ascii="Times New Roman" w:hAnsi="Times New Roman" w:cs="Times New Roman"/>
          <w:sz w:val="24"/>
          <w:szCs w:val="24"/>
          <w:lang w:val="hr-HR"/>
        </w:rPr>
        <w:t xml:space="preserve"> prihodi iz nadležnog proračuna za nabavu nefinancijske imovine, u ovoj godini vidljiv je značajan porast u odnosu na prethodnu godinu iz razloga što nam je županija osigurala sredstva za nabavu nefinancijske imovine u iznosu od 145.389,00 kn</w:t>
      </w:r>
    </w:p>
    <w:p w:rsidR="0057388B" w:rsidRDefault="0057388B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AOP 188</w:t>
      </w:r>
      <w:r w:rsidR="00093EA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093EA4">
        <w:rPr>
          <w:rFonts w:ascii="Times New Roman" w:hAnsi="Times New Roman" w:cs="Times New Roman"/>
          <w:sz w:val="24"/>
          <w:szCs w:val="24"/>
          <w:lang w:val="hr-HR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hr-HR"/>
        </w:rPr>
        <w:t>rashod reprezentacije u odnosu na prethodno razdoblje značajno je veće iz razloga što smo ove godine obilježavali 150. obljetnicu škole, te smo od MZO dobili potrebna sredstva za obilježavanje spomenute obljetnice u iznosu od 15.000,00 kn.</w:t>
      </w:r>
    </w:p>
    <w:p w:rsidR="0057388B" w:rsidRPr="0057388B" w:rsidRDefault="0057388B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496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AOP 367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– </w:t>
      </w:r>
      <w:r w:rsidRPr="0057388B">
        <w:rPr>
          <w:rFonts w:ascii="Times New Roman" w:hAnsi="Times New Roman" w:cs="Times New Roman"/>
          <w:sz w:val="24"/>
          <w:szCs w:val="24"/>
          <w:lang w:val="hr-HR"/>
        </w:rPr>
        <w:t xml:space="preserve">rashod za nabavu nefinancijske imovine (uređaji, strojevi i oprema za ostale namjene) vidljiv je značajan porast u odnosu na prošlu godinu iz razloga što nam je županija osigurala sredstva za nabavu </w:t>
      </w:r>
      <w:r>
        <w:rPr>
          <w:rFonts w:ascii="Times New Roman" w:hAnsi="Times New Roman" w:cs="Times New Roman"/>
          <w:sz w:val="24"/>
          <w:szCs w:val="24"/>
          <w:lang w:val="hr-HR"/>
        </w:rPr>
        <w:t>iste. Isto to vidljivo je na AOP-u 133,</w:t>
      </w:r>
      <w:r w:rsidR="00CF363F">
        <w:rPr>
          <w:rFonts w:ascii="Times New Roman" w:hAnsi="Times New Roman" w:cs="Times New Roman"/>
          <w:sz w:val="24"/>
          <w:szCs w:val="24"/>
          <w:lang w:val="hr-HR"/>
        </w:rPr>
        <w:t xml:space="preserve"> a odnosi se na prihode od županije za financiranje rashoda za nabavu nefinancijske imovine.</w:t>
      </w:r>
    </w:p>
    <w:p w:rsidR="00093EA4" w:rsidRDefault="00CF363F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AOP 631</w:t>
      </w:r>
      <w:r w:rsidR="003D496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3D496F">
        <w:rPr>
          <w:rFonts w:ascii="Times New Roman" w:hAnsi="Times New Roman" w:cs="Times New Roman"/>
          <w:sz w:val="24"/>
          <w:szCs w:val="24"/>
          <w:lang w:val="hr-HR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hr-HR"/>
        </w:rPr>
        <w:t>višak</w:t>
      </w:r>
      <w:r w:rsidR="003D496F">
        <w:rPr>
          <w:rFonts w:ascii="Times New Roman" w:hAnsi="Times New Roman" w:cs="Times New Roman"/>
          <w:sz w:val="24"/>
          <w:szCs w:val="24"/>
          <w:lang w:val="hr-HR"/>
        </w:rPr>
        <w:t xml:space="preserve"> prihoda i primitaka iznosi </w:t>
      </w:r>
      <w:r>
        <w:rPr>
          <w:rFonts w:ascii="Times New Roman" w:hAnsi="Times New Roman" w:cs="Times New Roman"/>
          <w:sz w:val="24"/>
          <w:szCs w:val="24"/>
          <w:lang w:val="hr-HR"/>
        </w:rPr>
        <w:t>347.353,00 kn</w:t>
      </w:r>
    </w:p>
    <w:p w:rsidR="003D496F" w:rsidRPr="003D496F" w:rsidRDefault="003D496F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496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AOP 633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višak prihoda i primitaka preneseni iznosi </w:t>
      </w:r>
      <w:r w:rsidR="00CF363F">
        <w:rPr>
          <w:rFonts w:ascii="Times New Roman" w:hAnsi="Times New Roman" w:cs="Times New Roman"/>
          <w:sz w:val="24"/>
          <w:szCs w:val="24"/>
          <w:lang w:val="hr-HR"/>
        </w:rPr>
        <w:t>27.688,00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kn</w:t>
      </w:r>
    </w:p>
    <w:p w:rsidR="003D496F" w:rsidRDefault="003D496F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D496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AOP 635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– višak prihoda i primitaka raspoloživ u sljedećem razdoblju iznosi </w:t>
      </w:r>
      <w:r w:rsidR="00CF363F">
        <w:rPr>
          <w:rFonts w:ascii="Times New Roman" w:hAnsi="Times New Roman" w:cs="Times New Roman"/>
          <w:sz w:val="24"/>
          <w:szCs w:val="24"/>
          <w:lang w:val="hr-HR"/>
        </w:rPr>
        <w:t xml:space="preserve">375.041,00 </w:t>
      </w:r>
      <w:r>
        <w:rPr>
          <w:rFonts w:ascii="Times New Roman" w:hAnsi="Times New Roman" w:cs="Times New Roman"/>
          <w:sz w:val="24"/>
          <w:szCs w:val="24"/>
          <w:lang w:val="hr-HR"/>
        </w:rPr>
        <w:t>kn.</w:t>
      </w:r>
    </w:p>
    <w:p w:rsidR="008C57B5" w:rsidRDefault="008C57B5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C57B5" w:rsidRDefault="008C57B5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93EA4" w:rsidRPr="007B17A4" w:rsidRDefault="00093EA4" w:rsidP="005C766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7B17A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OBRAZAC BILANCA</w:t>
      </w:r>
    </w:p>
    <w:p w:rsidR="00093EA4" w:rsidRDefault="00093EA4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B17A4" w:rsidRDefault="00CF363F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AOP 081</w:t>
      </w:r>
      <w:r w:rsidR="003D496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– </w:t>
      </w:r>
      <w:r w:rsidR="003D496F">
        <w:rPr>
          <w:rFonts w:ascii="Times New Roman" w:hAnsi="Times New Roman" w:cs="Times New Roman"/>
          <w:sz w:val="24"/>
          <w:szCs w:val="24"/>
          <w:lang w:val="hr-HR"/>
        </w:rPr>
        <w:t>ostala potraži</w:t>
      </w:r>
      <w:r>
        <w:rPr>
          <w:rFonts w:ascii="Times New Roman" w:hAnsi="Times New Roman" w:cs="Times New Roman"/>
          <w:sz w:val="24"/>
          <w:szCs w:val="24"/>
          <w:lang w:val="hr-HR"/>
        </w:rPr>
        <w:t>vanja – iskazani saldo iznosi 54</w:t>
      </w:r>
      <w:r w:rsidR="003D496F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>596</w:t>
      </w:r>
      <w:r w:rsidR="003D496F">
        <w:rPr>
          <w:rFonts w:ascii="Times New Roman" w:hAnsi="Times New Roman" w:cs="Times New Roman"/>
          <w:sz w:val="24"/>
          <w:szCs w:val="24"/>
          <w:lang w:val="hr-HR"/>
        </w:rPr>
        <w:t>,00 kn zbog ozljede na radu i bolovanja.</w:t>
      </w:r>
    </w:p>
    <w:p w:rsidR="007302C9" w:rsidRDefault="007302C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302C9" w:rsidRPr="00831C89" w:rsidRDefault="007302C9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31C89">
        <w:rPr>
          <w:rFonts w:ascii="Times New Roman" w:hAnsi="Times New Roman" w:cs="Times New Roman"/>
          <w:b/>
          <w:sz w:val="24"/>
          <w:szCs w:val="24"/>
          <w:lang w:val="hr-HR"/>
        </w:rPr>
        <w:t>Promjena stanja dugotrajne nefinancijske imovine u 2</w:t>
      </w:r>
      <w:r w:rsidR="00E563F1">
        <w:rPr>
          <w:rFonts w:ascii="Times New Roman" w:hAnsi="Times New Roman" w:cs="Times New Roman"/>
          <w:b/>
          <w:sz w:val="24"/>
          <w:szCs w:val="24"/>
          <w:lang w:val="hr-HR"/>
        </w:rPr>
        <w:t>020</w:t>
      </w:r>
      <w:r w:rsidRPr="00831C89">
        <w:rPr>
          <w:rFonts w:ascii="Times New Roman" w:hAnsi="Times New Roman" w:cs="Times New Roman"/>
          <w:b/>
          <w:sz w:val="24"/>
          <w:szCs w:val="24"/>
          <w:lang w:val="hr-HR"/>
        </w:rPr>
        <w:t>. godini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1320"/>
        <w:gridCol w:w="3400"/>
        <w:gridCol w:w="960"/>
        <w:gridCol w:w="1454"/>
        <w:gridCol w:w="1554"/>
        <w:gridCol w:w="1052"/>
      </w:tblGrid>
      <w:tr w:rsidR="007302C9" w:rsidRPr="007302C9" w:rsidTr="007302C9">
        <w:trPr>
          <w:trHeight w:val="9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02C9">
              <w:rPr>
                <w:rFonts w:ascii="Calibri" w:eastAsia="Times New Roman" w:hAnsi="Calibri" w:cs="Calibri"/>
              </w:rPr>
              <w:t>Račun iz računskog plana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02C9">
              <w:rPr>
                <w:rFonts w:ascii="Calibri" w:eastAsia="Times New Roman" w:hAnsi="Calibri" w:cs="Calibri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02C9">
              <w:rPr>
                <w:rFonts w:ascii="Calibri" w:eastAsia="Times New Roman" w:hAnsi="Calibri" w:cs="Calibri"/>
              </w:rPr>
              <w:t>AOP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02C9">
              <w:rPr>
                <w:rFonts w:ascii="Calibri" w:eastAsia="Times New Roman" w:hAnsi="Calibri" w:cs="Calibri"/>
              </w:rPr>
              <w:t>Stanje</w:t>
            </w:r>
            <w:r w:rsidRPr="007302C9">
              <w:rPr>
                <w:rFonts w:ascii="Calibri" w:eastAsia="Times New Roman" w:hAnsi="Calibri" w:cs="Calibri"/>
              </w:rPr>
              <w:br/>
              <w:t>1.siječnja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02C9">
              <w:rPr>
                <w:rFonts w:ascii="Calibri" w:eastAsia="Times New Roman" w:hAnsi="Calibri" w:cs="Calibri"/>
              </w:rPr>
              <w:t>Stanje 31.prosinca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02C9">
              <w:rPr>
                <w:rFonts w:ascii="Calibri" w:eastAsia="Times New Roman" w:hAnsi="Calibri" w:cs="Calibri"/>
              </w:rPr>
              <w:t>Indeks 5/4</w:t>
            </w:r>
          </w:p>
        </w:tc>
      </w:tr>
      <w:tr w:rsidR="007302C9" w:rsidRPr="007302C9" w:rsidTr="007302C9">
        <w:trPr>
          <w:trHeight w:val="16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</w:tr>
      <w:tr w:rsidR="007302C9" w:rsidRPr="007302C9" w:rsidTr="007302C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011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Materijalna imovina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199.416,18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199.416,18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7302C9" w:rsidRPr="007302C9" w:rsidTr="007302C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012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Nematerijalna imovina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005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15.600,00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15.600,00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7302C9" w:rsidRPr="007302C9" w:rsidTr="007302C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019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Ispr. vrijed. neproizv dugot. imov.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CF363F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3.120,</w:t>
            </w:r>
            <w:r w:rsidR="007302C9" w:rsidRPr="007302C9">
              <w:rPr>
                <w:rFonts w:ascii="Calibri" w:eastAsia="Times New Roman" w:hAnsi="Calibri" w:cs="Calibri"/>
                <w:color w:val="000000"/>
              </w:rPr>
              <w:t xml:space="preserve">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CF363F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4.680,00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CF363F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</w:tr>
      <w:tr w:rsidR="007302C9" w:rsidRPr="007302C9" w:rsidTr="007302C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lastRenderedPageBreak/>
              <w:t>021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Građevinski objekti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2.902.143,54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2.902.143,54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7302C9" w:rsidRPr="007302C9" w:rsidTr="007302C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022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Postrojenja i oprema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CF363F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1.505.320,73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CF363F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1.536.873,16</w:t>
            </w:r>
            <w:r w:rsidR="007302C9" w:rsidRPr="007302C9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1106B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102,0960</w:t>
            </w:r>
          </w:p>
        </w:tc>
      </w:tr>
      <w:tr w:rsidR="007302C9" w:rsidRPr="007302C9" w:rsidTr="007302C9">
        <w:trPr>
          <w:trHeight w:val="67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024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Knjige, umjetnička djela i ostale izložbene vrijednosti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1106B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1.007.348,77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1106B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1.014.774,97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1106B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7302C9" w:rsidRPr="007302C9" w:rsidTr="001106B9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029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Ispr. vrijed.  proizvedene dug. imov.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1106B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3.873.169,79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1106B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3.896.920,69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C9" w:rsidRPr="007302C9" w:rsidRDefault="001106B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</w:tr>
      <w:tr w:rsidR="007302C9" w:rsidRPr="007302C9" w:rsidTr="001106B9">
        <w:trPr>
          <w:trHeight w:val="300"/>
        </w:trPr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302C9" w:rsidRDefault="007302C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302C9" w:rsidRDefault="007302C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Vidljivo je povećanje iznosa postrojenja i opreme i knjiga iz razloga što je škola dobila određena sredstva iz donacije (</w:t>
      </w:r>
      <w:r w:rsidR="001106B9">
        <w:rPr>
          <w:rFonts w:ascii="Times New Roman" w:hAnsi="Times New Roman" w:cs="Times New Roman"/>
          <w:sz w:val="24"/>
          <w:szCs w:val="24"/>
          <w:lang w:val="hr-HR"/>
        </w:rPr>
        <w:t>Frigomont, GISKO</w:t>
      </w:r>
      <w:r>
        <w:rPr>
          <w:rFonts w:ascii="Times New Roman" w:hAnsi="Times New Roman" w:cs="Times New Roman"/>
          <w:sz w:val="24"/>
          <w:szCs w:val="24"/>
          <w:lang w:val="hr-HR"/>
        </w:rPr>
        <w:t>) te iz proračuna MZO i riznice županije od kojih je nabavljena nova oprema za koju je škola imala potrebu. I</w:t>
      </w:r>
      <w:r w:rsidR="001106B9">
        <w:rPr>
          <w:rFonts w:ascii="Times New Roman" w:hAnsi="Times New Roman" w:cs="Times New Roman"/>
          <w:sz w:val="24"/>
          <w:szCs w:val="24"/>
          <w:lang w:val="hr-HR"/>
        </w:rPr>
        <w:t>movina koje je nabavljena u 2020</w:t>
      </w:r>
      <w:r>
        <w:rPr>
          <w:rFonts w:ascii="Times New Roman" w:hAnsi="Times New Roman" w:cs="Times New Roman"/>
          <w:sz w:val="24"/>
          <w:szCs w:val="24"/>
          <w:lang w:val="hr-HR"/>
        </w:rPr>
        <w:t>. godini, a ima vrijednost manju od 3.500,00 kn jednokratno je otpisana na temelju Pravilnika o proračunskom računovodstvu te Odlukom ravnatelja.</w:t>
      </w:r>
      <w:r w:rsidR="007B17A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31C89" w:rsidRDefault="00831C8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302C9" w:rsidRPr="00831C89" w:rsidRDefault="00831C89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31C89">
        <w:rPr>
          <w:rFonts w:ascii="Times New Roman" w:hAnsi="Times New Roman" w:cs="Times New Roman"/>
          <w:b/>
          <w:sz w:val="24"/>
          <w:szCs w:val="24"/>
          <w:lang w:val="hr-HR"/>
        </w:rPr>
        <w:t>Rashodi budućeg razdoblja i nedospjela naplata prihoda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1128"/>
        <w:gridCol w:w="3580"/>
        <w:gridCol w:w="960"/>
        <w:gridCol w:w="1418"/>
        <w:gridCol w:w="1534"/>
        <w:gridCol w:w="1260"/>
      </w:tblGrid>
      <w:tr w:rsidR="007302C9" w:rsidRPr="007302C9" w:rsidTr="007302C9">
        <w:trPr>
          <w:trHeight w:val="9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02C9">
              <w:rPr>
                <w:rFonts w:ascii="Calibri" w:eastAsia="Times New Roman" w:hAnsi="Calibri" w:cs="Calibri"/>
              </w:rPr>
              <w:t>Račun iz računskog plana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02C9">
              <w:rPr>
                <w:rFonts w:ascii="Calibri" w:eastAsia="Times New Roman" w:hAnsi="Calibri" w:cs="Calibri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02C9">
              <w:rPr>
                <w:rFonts w:ascii="Calibri" w:eastAsia="Times New Roman" w:hAnsi="Calibri" w:cs="Calibri"/>
              </w:rPr>
              <w:t>AOP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02C9">
              <w:rPr>
                <w:rFonts w:ascii="Calibri" w:eastAsia="Times New Roman" w:hAnsi="Calibri" w:cs="Calibri"/>
              </w:rPr>
              <w:t>Stanje</w:t>
            </w:r>
            <w:r w:rsidRPr="007302C9">
              <w:rPr>
                <w:rFonts w:ascii="Calibri" w:eastAsia="Times New Roman" w:hAnsi="Calibri" w:cs="Calibri"/>
              </w:rPr>
              <w:br/>
              <w:t>1.siječnja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02C9">
              <w:rPr>
                <w:rFonts w:ascii="Calibri" w:eastAsia="Times New Roman" w:hAnsi="Calibri" w:cs="Calibri"/>
              </w:rPr>
              <w:t>Stanje 31.prosinca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302C9">
              <w:rPr>
                <w:rFonts w:ascii="Calibri" w:eastAsia="Times New Roman" w:hAnsi="Calibri" w:cs="Calibri"/>
              </w:rPr>
              <w:t>Indeks 5/4</w:t>
            </w:r>
          </w:p>
        </w:tc>
      </w:tr>
      <w:tr w:rsidR="007302C9" w:rsidRPr="007302C9" w:rsidTr="007302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7302C9" w:rsidRPr="007302C9" w:rsidRDefault="007302C9" w:rsidP="007302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7302C9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</w:tr>
      <w:tr w:rsidR="007302C9" w:rsidRPr="007302C9" w:rsidTr="007302C9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Rashodi budućih razdoblja i nedospjela naplata prihoda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1106B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1106B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691.919,03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2420C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681.535,33</w:t>
            </w:r>
            <w:r w:rsidR="007302C9" w:rsidRPr="007302C9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2420C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98,5</w:t>
            </w:r>
          </w:p>
        </w:tc>
      </w:tr>
      <w:tr w:rsidR="007302C9" w:rsidRPr="007302C9" w:rsidTr="007302C9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Unaprijed plaćeni rashodi budućih razdoblja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2420C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2420C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4.661,61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2420C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0,00</w:t>
            </w:r>
            <w:r w:rsidR="007302C9" w:rsidRPr="007302C9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7302C9" w:rsidRPr="007302C9" w:rsidTr="007302C9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Nedospjela naplata prihoda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0,00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0,00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  <w:tr w:rsidR="007302C9" w:rsidRPr="007302C9" w:rsidTr="007302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Kontinuirani rahodi budućih razdoblja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302C9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2420C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302C9">
              <w:rPr>
                <w:rFonts w:ascii="Calibri" w:eastAsia="Times New Roman" w:hAnsi="Calibri" w:cs="Calibri"/>
                <w:color w:val="000000"/>
              </w:rPr>
              <w:t xml:space="preserve">687.257,42 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02C9" w:rsidRPr="007302C9" w:rsidRDefault="0072420C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681.535.33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2C9" w:rsidRPr="007302C9" w:rsidRDefault="0072420C" w:rsidP="007302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99,2</w:t>
            </w:r>
          </w:p>
        </w:tc>
      </w:tr>
    </w:tbl>
    <w:p w:rsidR="007302C9" w:rsidRDefault="007302C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D5EBC" w:rsidRDefault="00831C8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 tablice o rashodima budućih razdoblja je vidljivo da obvez</w:t>
      </w:r>
      <w:r w:rsidR="0072420C">
        <w:rPr>
          <w:rFonts w:ascii="Times New Roman" w:hAnsi="Times New Roman" w:cs="Times New Roman"/>
          <w:sz w:val="24"/>
          <w:szCs w:val="24"/>
          <w:lang w:val="hr-HR"/>
        </w:rPr>
        <w:t>a za plaće za 12/2020 iznosi 681.535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72420C">
        <w:rPr>
          <w:rFonts w:ascii="Times New Roman" w:hAnsi="Times New Roman" w:cs="Times New Roman"/>
          <w:sz w:val="24"/>
          <w:szCs w:val="24"/>
          <w:lang w:val="hr-HR"/>
        </w:rPr>
        <w:t>33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kn</w:t>
      </w:r>
      <w:r w:rsidR="0072420C">
        <w:rPr>
          <w:rFonts w:ascii="Times New Roman" w:hAnsi="Times New Roman" w:cs="Times New Roman"/>
          <w:sz w:val="24"/>
          <w:szCs w:val="24"/>
          <w:lang w:val="hr-HR"/>
        </w:rPr>
        <w:t xml:space="preserve"> koja je podmirena u 2021. godini.</w:t>
      </w:r>
    </w:p>
    <w:p w:rsidR="008C57B5" w:rsidRDefault="008C57B5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2420C" w:rsidRDefault="0072420C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2420C" w:rsidRDefault="0072420C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2420C" w:rsidRDefault="0072420C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2420C" w:rsidRDefault="0072420C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2420C" w:rsidRDefault="0072420C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D5EBC" w:rsidRPr="003D5EBC" w:rsidRDefault="003D5EBC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D5EBC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Potraživanja za prihode poslovanja</w:t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1128"/>
        <w:gridCol w:w="3580"/>
        <w:gridCol w:w="960"/>
        <w:gridCol w:w="1332"/>
        <w:gridCol w:w="1494"/>
        <w:gridCol w:w="1386"/>
      </w:tblGrid>
      <w:tr w:rsidR="003D5EBC" w:rsidRPr="003D5EBC" w:rsidTr="007B17A4">
        <w:trPr>
          <w:trHeight w:val="9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D5EBC">
              <w:rPr>
                <w:rFonts w:ascii="Calibri" w:eastAsia="Times New Roman" w:hAnsi="Calibri" w:cs="Calibri"/>
              </w:rPr>
              <w:t>Račun iz računskog plana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D5EBC">
              <w:rPr>
                <w:rFonts w:ascii="Calibri" w:eastAsia="Times New Roman" w:hAnsi="Calibri" w:cs="Calibri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D5EBC">
              <w:rPr>
                <w:rFonts w:ascii="Calibri" w:eastAsia="Times New Roman" w:hAnsi="Calibri" w:cs="Calibri"/>
              </w:rPr>
              <w:t>AOP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D5EBC">
              <w:rPr>
                <w:rFonts w:ascii="Calibri" w:eastAsia="Times New Roman" w:hAnsi="Calibri" w:cs="Calibri"/>
              </w:rPr>
              <w:t>Stanje</w:t>
            </w:r>
            <w:r w:rsidRPr="003D5EBC">
              <w:rPr>
                <w:rFonts w:ascii="Calibri" w:eastAsia="Times New Roman" w:hAnsi="Calibri" w:cs="Calibri"/>
              </w:rPr>
              <w:br/>
              <w:t>1.siječnja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D5EBC">
              <w:rPr>
                <w:rFonts w:ascii="Calibri" w:eastAsia="Times New Roman" w:hAnsi="Calibri" w:cs="Calibri"/>
              </w:rPr>
              <w:t>Stanje 31.prosinca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3D5EBC">
              <w:rPr>
                <w:rFonts w:ascii="Calibri" w:eastAsia="Times New Roman" w:hAnsi="Calibri" w:cs="Calibri"/>
              </w:rPr>
              <w:t>Indeks 5/4</w:t>
            </w:r>
          </w:p>
        </w:tc>
      </w:tr>
      <w:tr w:rsidR="003D5EBC" w:rsidRPr="003D5EBC" w:rsidTr="007B17A4">
        <w:trPr>
          <w:trHeight w:val="30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5EBC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5EBC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5EBC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5EBC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5EBC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3D5EBC" w:rsidRPr="003D5EBC" w:rsidRDefault="003D5EBC" w:rsidP="003D5E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D5EBC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</w:tr>
      <w:tr w:rsidR="003D5EBC" w:rsidRPr="003D5EBC" w:rsidTr="007B17A4">
        <w:trPr>
          <w:trHeight w:val="720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BC" w:rsidRPr="003D5EBC" w:rsidRDefault="003D5EBC" w:rsidP="003D5E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5EB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BC" w:rsidRPr="003D5EBC" w:rsidRDefault="003D5EBC" w:rsidP="003D5E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5EBC">
              <w:rPr>
                <w:rFonts w:ascii="Calibri" w:eastAsia="Times New Roman" w:hAnsi="Calibri" w:cs="Calibri"/>
                <w:color w:val="000000"/>
              </w:rPr>
              <w:t>Potraživanja od prodaje nefinancijske imovine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BC" w:rsidRPr="003D5EBC" w:rsidRDefault="0072420C" w:rsidP="003D5E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BC" w:rsidRPr="003D5EBC" w:rsidRDefault="0072420C" w:rsidP="003D5E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3296,86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EBC" w:rsidRPr="003D5EBC" w:rsidRDefault="0072420C" w:rsidP="003D5E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BC" w:rsidRPr="003D5EBC" w:rsidRDefault="0072420C" w:rsidP="007242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</w:tr>
    </w:tbl>
    <w:p w:rsidR="00831C89" w:rsidRDefault="00831C89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57B5" w:rsidRDefault="0072420C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AOP 158 u 2020. godini, potraživanja od prodaje nefinancijske imovine, na dan 31.12.2020. godine nema potraživanja jer je stan otkupljen u cijelosti. </w:t>
      </w:r>
    </w:p>
    <w:p w:rsidR="0072420C" w:rsidRDefault="0072420C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D5EBC" w:rsidRPr="0072420C" w:rsidRDefault="00831C89" w:rsidP="00831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31C89">
        <w:rPr>
          <w:rFonts w:ascii="Times New Roman" w:hAnsi="Times New Roman" w:cs="Times New Roman"/>
          <w:b/>
          <w:sz w:val="24"/>
          <w:szCs w:val="24"/>
          <w:lang w:val="hr-HR"/>
        </w:rPr>
        <w:t>Popis ugovornih obveza</w:t>
      </w:r>
    </w:p>
    <w:p w:rsidR="0072420C" w:rsidRDefault="0072420C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D5EBC" w:rsidRDefault="00831C89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III. gimnazija Osijek  potpisala je ugovor o zakupu poslovnog prostora 27.12.2018.  s partnerom Automatic servis d.o.o. za najam prostora za aparate. Navedeni partner se obvezuje plaćati Školi mjesečnu zakupninu za tri </w:t>
      </w:r>
      <w:r w:rsidR="00AD2262">
        <w:rPr>
          <w:rFonts w:ascii="Times New Roman" w:hAnsi="Times New Roman" w:cs="Times New Roman"/>
          <w:sz w:val="24"/>
          <w:szCs w:val="24"/>
          <w:lang w:val="hr-HR"/>
        </w:rPr>
        <w:t>samo uslužna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aparata u ukupnom iznosu 1.806,00 (602,00x</w:t>
      </w:r>
      <w:r w:rsidR="00AD2262">
        <w:rPr>
          <w:rFonts w:ascii="Times New Roman" w:hAnsi="Times New Roman" w:cs="Times New Roman"/>
          <w:sz w:val="24"/>
          <w:szCs w:val="24"/>
          <w:lang w:val="hr-HR"/>
        </w:rPr>
        <w:t>3 kom). Partner je do 31.12.2020</w:t>
      </w:r>
      <w:r>
        <w:rPr>
          <w:rFonts w:ascii="Times New Roman" w:hAnsi="Times New Roman" w:cs="Times New Roman"/>
          <w:sz w:val="24"/>
          <w:szCs w:val="24"/>
          <w:lang w:val="hr-HR"/>
        </w:rPr>
        <w:t>. redovito podmirivao svoje obveze iz ugovora te se nastavlja suradnja u 202</w:t>
      </w:r>
      <w:r w:rsidR="00AD2262">
        <w:rPr>
          <w:rFonts w:ascii="Times New Roman" w:hAnsi="Times New Roman" w:cs="Times New Roman"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sz w:val="24"/>
          <w:szCs w:val="24"/>
          <w:lang w:val="hr-HR"/>
        </w:rPr>
        <w:t>. god.</w:t>
      </w:r>
    </w:p>
    <w:p w:rsidR="003D5EBC" w:rsidRDefault="003D5EBC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D5EBC" w:rsidRDefault="003D5EBC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Škola nije im</w:t>
      </w:r>
      <w:r w:rsidR="00E563F1">
        <w:rPr>
          <w:rFonts w:ascii="Times New Roman" w:hAnsi="Times New Roman" w:cs="Times New Roman"/>
          <w:sz w:val="24"/>
          <w:szCs w:val="24"/>
          <w:lang w:val="hr-HR"/>
        </w:rPr>
        <w:t>ala sudskih sporova tijekom 2020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</w:p>
    <w:p w:rsidR="003D5EBC" w:rsidRDefault="003D5EBC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Škola nije koristila nijedan oblik instrumenta osiguranja niti jamstva.</w:t>
      </w:r>
    </w:p>
    <w:p w:rsidR="008C57B5" w:rsidRDefault="008C57B5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C57B5" w:rsidRDefault="0072420C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AOP-239</w:t>
      </w:r>
      <w:r w:rsidR="008C57B5"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hr-HR"/>
        </w:rPr>
        <w:t>2020</w:t>
      </w:r>
      <w:r w:rsidR="00E86D32">
        <w:rPr>
          <w:rFonts w:ascii="Times New Roman" w:hAnsi="Times New Roman" w:cs="Times New Roman"/>
          <w:sz w:val="24"/>
          <w:szCs w:val="24"/>
          <w:lang w:val="hr-HR"/>
        </w:rPr>
        <w:t>. je knjižena</w:t>
      </w:r>
      <w:r w:rsidR="008C57B5">
        <w:rPr>
          <w:rFonts w:ascii="Times New Roman" w:hAnsi="Times New Roman" w:cs="Times New Roman"/>
          <w:sz w:val="24"/>
          <w:szCs w:val="24"/>
          <w:lang w:val="hr-HR"/>
        </w:rPr>
        <w:t xml:space="preserve"> korekcij</w:t>
      </w:r>
      <w:r w:rsidR="00E86D32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9D2BA1">
        <w:rPr>
          <w:rFonts w:ascii="Times New Roman" w:hAnsi="Times New Roman" w:cs="Times New Roman"/>
          <w:sz w:val="24"/>
          <w:szCs w:val="24"/>
          <w:lang w:val="hr-HR"/>
        </w:rPr>
        <w:t xml:space="preserve"> prihoda  u iznosu 169.222,69</w:t>
      </w:r>
      <w:r w:rsidR="008C57B5">
        <w:rPr>
          <w:rFonts w:ascii="Times New Roman" w:hAnsi="Times New Roman" w:cs="Times New Roman"/>
          <w:sz w:val="24"/>
          <w:szCs w:val="24"/>
          <w:lang w:val="hr-HR"/>
        </w:rPr>
        <w:t xml:space="preserve"> kn</w:t>
      </w:r>
      <w:r w:rsidR="007B17A4">
        <w:rPr>
          <w:rFonts w:ascii="Times New Roman" w:hAnsi="Times New Roman" w:cs="Times New Roman"/>
          <w:sz w:val="24"/>
          <w:szCs w:val="24"/>
          <w:lang w:val="hr-HR"/>
        </w:rPr>
        <w:t>, i to zbog prihoda na kont</w:t>
      </w:r>
      <w:r w:rsidR="00E563F1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7B17A4">
        <w:rPr>
          <w:rFonts w:ascii="Times New Roman" w:hAnsi="Times New Roman" w:cs="Times New Roman"/>
          <w:sz w:val="24"/>
          <w:szCs w:val="24"/>
          <w:lang w:val="hr-HR"/>
        </w:rPr>
        <w:t>ma:</w:t>
      </w:r>
    </w:p>
    <w:p w:rsidR="008D66D9" w:rsidRDefault="008D66D9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6362 -  Kapitalne pomoći iz drž proračuna prorač korisnicima: </w:t>
      </w:r>
      <w:r w:rsidR="009D2BA1">
        <w:rPr>
          <w:rFonts w:ascii="Times New Roman" w:hAnsi="Times New Roman" w:cs="Times New Roman"/>
          <w:sz w:val="24"/>
          <w:szCs w:val="24"/>
          <w:lang w:val="hr-HR"/>
        </w:rPr>
        <w:t>7.650,00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kn, </w:t>
      </w:r>
    </w:p>
    <w:p w:rsidR="008D66D9" w:rsidRDefault="008D66D9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6712- Kapitalne pomoći iz </w:t>
      </w:r>
      <w:r w:rsidR="00E86D32">
        <w:rPr>
          <w:rFonts w:ascii="Times New Roman" w:hAnsi="Times New Roman" w:cs="Times New Roman"/>
          <w:sz w:val="24"/>
          <w:szCs w:val="24"/>
          <w:lang w:val="hr-HR"/>
        </w:rPr>
        <w:t xml:space="preserve">nadležnog proračuna za fin. rash. za nab. nefin. imov:  </w:t>
      </w:r>
      <w:r w:rsidR="009D2BA1">
        <w:rPr>
          <w:rFonts w:ascii="Times New Roman" w:hAnsi="Times New Roman" w:cs="Times New Roman"/>
          <w:sz w:val="24"/>
          <w:szCs w:val="24"/>
          <w:lang w:val="hr-HR"/>
        </w:rPr>
        <w:t>145.389,39</w:t>
      </w:r>
      <w:r w:rsidR="00E86D32">
        <w:rPr>
          <w:rFonts w:ascii="Times New Roman" w:hAnsi="Times New Roman" w:cs="Times New Roman"/>
          <w:sz w:val="24"/>
          <w:szCs w:val="24"/>
          <w:lang w:val="hr-HR"/>
        </w:rPr>
        <w:t xml:space="preserve"> kn</w:t>
      </w:r>
    </w:p>
    <w:p w:rsidR="007B17A4" w:rsidRDefault="00E86D32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6632 – Ka</w:t>
      </w:r>
      <w:r w:rsidR="00900C83">
        <w:rPr>
          <w:rFonts w:ascii="Times New Roman" w:hAnsi="Times New Roman" w:cs="Times New Roman"/>
          <w:sz w:val="24"/>
          <w:szCs w:val="24"/>
          <w:lang w:val="hr-HR"/>
        </w:rPr>
        <w:t>p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italne donacije </w:t>
      </w:r>
      <w:r w:rsidR="009D2BA1">
        <w:rPr>
          <w:rFonts w:ascii="Times New Roman" w:hAnsi="Times New Roman" w:cs="Times New Roman"/>
          <w:sz w:val="24"/>
          <w:szCs w:val="24"/>
          <w:lang w:val="hr-HR"/>
        </w:rPr>
        <w:t>16.183,30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kn</w:t>
      </w:r>
    </w:p>
    <w:p w:rsidR="007B17A4" w:rsidRDefault="007B17A4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B17A4" w:rsidRDefault="007B17A4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B17A4" w:rsidRDefault="007B17A4" w:rsidP="00831C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72420C" w:rsidRDefault="0072420C" w:rsidP="00831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2420C" w:rsidRDefault="0072420C" w:rsidP="00831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2420C" w:rsidRDefault="0072420C" w:rsidP="00831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7B17A4" w:rsidRPr="007B17A4" w:rsidRDefault="007B17A4" w:rsidP="00831C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B17A4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 xml:space="preserve">Nepodmirene obveze </w:t>
      </w:r>
    </w:p>
    <w:p w:rsidR="007B17A4" w:rsidRPr="005C766D" w:rsidRDefault="00201826" w:rsidP="007B17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AOP 169</w:t>
      </w:r>
      <w:r w:rsidR="007B17A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–</w:t>
      </w:r>
      <w:r w:rsidR="007B17A4">
        <w:rPr>
          <w:rFonts w:ascii="Times New Roman" w:hAnsi="Times New Roman" w:cs="Times New Roman"/>
          <w:sz w:val="24"/>
          <w:szCs w:val="24"/>
          <w:lang w:val="hr-HR"/>
        </w:rPr>
        <w:t>Stanje  obveza na kraju izvještajnog razdo</w:t>
      </w:r>
      <w:r w:rsidR="008918F5">
        <w:rPr>
          <w:rFonts w:ascii="Times New Roman" w:hAnsi="Times New Roman" w:cs="Times New Roman"/>
          <w:sz w:val="24"/>
          <w:szCs w:val="24"/>
          <w:lang w:val="hr-HR"/>
        </w:rPr>
        <w:t>blja  - iskazan je saldo 779.819,09</w:t>
      </w:r>
      <w:r w:rsidR="007B17A4">
        <w:rPr>
          <w:rFonts w:ascii="Times New Roman" w:hAnsi="Times New Roman" w:cs="Times New Roman"/>
          <w:sz w:val="24"/>
          <w:szCs w:val="24"/>
          <w:lang w:val="hr-HR"/>
        </w:rPr>
        <w:t xml:space="preserve"> sast</w:t>
      </w:r>
      <w:r w:rsidR="008918F5">
        <w:rPr>
          <w:rFonts w:ascii="Times New Roman" w:hAnsi="Times New Roman" w:cs="Times New Roman"/>
          <w:sz w:val="24"/>
          <w:szCs w:val="24"/>
          <w:lang w:val="hr-HR"/>
        </w:rPr>
        <w:t>oji se od: neplaćenih računa: 43.687,62 kn, plaća za 12/2020:  683.179,17</w:t>
      </w:r>
      <w:r w:rsidR="007B17A4">
        <w:rPr>
          <w:rFonts w:ascii="Times New Roman" w:hAnsi="Times New Roman" w:cs="Times New Roman"/>
          <w:sz w:val="24"/>
          <w:szCs w:val="24"/>
          <w:lang w:val="hr-HR"/>
        </w:rPr>
        <w:t xml:space="preserve"> kn, </w:t>
      </w:r>
      <w:r w:rsidR="008918F5">
        <w:rPr>
          <w:rFonts w:ascii="Times New Roman" w:hAnsi="Times New Roman" w:cs="Times New Roman"/>
          <w:sz w:val="24"/>
          <w:szCs w:val="24"/>
          <w:lang w:val="hr-HR"/>
        </w:rPr>
        <w:t>obveze za povrat u proračun: 52.952,30 kn.</w:t>
      </w:r>
    </w:p>
    <w:p w:rsidR="00117F82" w:rsidRPr="005C766D" w:rsidRDefault="00117F82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93EA4" w:rsidRPr="007B17A4" w:rsidRDefault="00093EA4" w:rsidP="005C766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7B17A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OBRAZAC P-VRIO</w:t>
      </w:r>
    </w:p>
    <w:p w:rsidR="005C766D" w:rsidRDefault="005C766D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C766D" w:rsidRPr="005C766D" w:rsidRDefault="005C766D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AOP 021 – </w:t>
      </w:r>
      <w:r>
        <w:rPr>
          <w:rFonts w:ascii="Times New Roman" w:hAnsi="Times New Roman" w:cs="Times New Roman"/>
          <w:sz w:val="24"/>
          <w:szCs w:val="24"/>
          <w:lang w:val="hr-HR"/>
        </w:rPr>
        <w:t>proizvedena</w:t>
      </w:r>
      <w:r w:rsidR="000A59A6">
        <w:rPr>
          <w:rFonts w:ascii="Times New Roman" w:hAnsi="Times New Roman" w:cs="Times New Roman"/>
          <w:sz w:val="24"/>
          <w:szCs w:val="24"/>
          <w:lang w:val="hr-HR"/>
        </w:rPr>
        <w:t xml:space="preserve"> dugotrajna imovina, saldo 50</w:t>
      </w:r>
      <w:r>
        <w:rPr>
          <w:rFonts w:ascii="Times New Roman" w:hAnsi="Times New Roman" w:cs="Times New Roman"/>
          <w:sz w:val="24"/>
          <w:szCs w:val="24"/>
          <w:lang w:val="hr-HR"/>
        </w:rPr>
        <w:t>,00 kn nastao uslijed inventurn</w:t>
      </w:r>
      <w:r w:rsidR="000A59A6">
        <w:rPr>
          <w:rFonts w:ascii="Times New Roman" w:hAnsi="Times New Roman" w:cs="Times New Roman"/>
          <w:sz w:val="24"/>
          <w:szCs w:val="24"/>
          <w:lang w:val="hr-HR"/>
        </w:rPr>
        <w:t>ih popisa te pronađenog viška knjiga.</w:t>
      </w:r>
      <w:r w:rsidR="005F322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093EA4" w:rsidRDefault="00093EA4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093EA4" w:rsidRPr="007B17A4" w:rsidRDefault="00093EA4" w:rsidP="005C766D">
      <w:pPr>
        <w:pStyle w:val="Odlomakpopis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7B17A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OBRAZAC OBVEZE</w:t>
      </w:r>
    </w:p>
    <w:p w:rsidR="00093EA4" w:rsidRDefault="00093EA4" w:rsidP="005C766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48170B" w:rsidRDefault="005C766D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AOP 036 – </w:t>
      </w:r>
      <w:r>
        <w:rPr>
          <w:rFonts w:ascii="Times New Roman" w:hAnsi="Times New Roman" w:cs="Times New Roman"/>
          <w:sz w:val="24"/>
          <w:szCs w:val="24"/>
          <w:lang w:val="hr-HR"/>
        </w:rPr>
        <w:t>Stanje  obveza na kraju izvještajnog razdoblja  - iskazan je saldo 779.</w:t>
      </w:r>
      <w:r w:rsidR="008918F5">
        <w:rPr>
          <w:rFonts w:ascii="Times New Roman" w:hAnsi="Times New Roman" w:cs="Times New Roman"/>
          <w:sz w:val="24"/>
          <w:szCs w:val="24"/>
          <w:lang w:val="hr-HR"/>
        </w:rPr>
        <w:t>819,09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sastoji se od: neplaćenih računa: </w:t>
      </w:r>
      <w:r w:rsidR="008918F5">
        <w:rPr>
          <w:rFonts w:ascii="Times New Roman" w:hAnsi="Times New Roman" w:cs="Times New Roman"/>
          <w:sz w:val="24"/>
          <w:szCs w:val="24"/>
          <w:lang w:val="hr-HR"/>
        </w:rPr>
        <w:t>43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918F5">
        <w:rPr>
          <w:rFonts w:ascii="Times New Roman" w:hAnsi="Times New Roman" w:cs="Times New Roman"/>
          <w:sz w:val="24"/>
          <w:szCs w:val="24"/>
          <w:lang w:val="hr-HR"/>
        </w:rPr>
        <w:t>687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918F5">
        <w:rPr>
          <w:rFonts w:ascii="Times New Roman" w:hAnsi="Times New Roman" w:cs="Times New Roman"/>
          <w:sz w:val="24"/>
          <w:szCs w:val="24"/>
          <w:lang w:val="hr-HR"/>
        </w:rPr>
        <w:t>62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kn, </w:t>
      </w:r>
      <w:r w:rsidR="008918F5">
        <w:rPr>
          <w:rFonts w:ascii="Times New Roman" w:hAnsi="Times New Roman" w:cs="Times New Roman"/>
          <w:sz w:val="24"/>
          <w:szCs w:val="24"/>
          <w:lang w:val="hr-HR"/>
        </w:rPr>
        <w:t>plaća za 12/2020:  683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8918F5">
        <w:rPr>
          <w:rFonts w:ascii="Times New Roman" w:hAnsi="Times New Roman" w:cs="Times New Roman"/>
          <w:sz w:val="24"/>
          <w:szCs w:val="24"/>
          <w:lang w:val="hr-HR"/>
        </w:rPr>
        <w:t>179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918F5">
        <w:rPr>
          <w:rFonts w:ascii="Times New Roman" w:hAnsi="Times New Roman" w:cs="Times New Roman"/>
          <w:sz w:val="24"/>
          <w:szCs w:val="24"/>
          <w:lang w:val="hr-HR"/>
        </w:rPr>
        <w:t>17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kn, obveze za povrat u proračun: </w:t>
      </w:r>
      <w:r w:rsidR="00AD2262">
        <w:rPr>
          <w:rFonts w:ascii="Times New Roman" w:hAnsi="Times New Roman" w:cs="Times New Roman"/>
          <w:sz w:val="24"/>
          <w:szCs w:val="24"/>
          <w:lang w:val="hr-HR"/>
        </w:rPr>
        <w:t>52.952,30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kn</w:t>
      </w:r>
      <w:r w:rsidR="00AD2262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48170B" w:rsidRDefault="0048170B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8170B" w:rsidRDefault="0048170B" w:rsidP="005C7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93EA4" w:rsidRDefault="00093EA4" w:rsidP="005C7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C766D" w:rsidRDefault="005C766D" w:rsidP="005C76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C766D" w:rsidRDefault="0048170B" w:rsidP="0048170B">
      <w:pPr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M.P.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5C766D">
        <w:rPr>
          <w:rFonts w:ascii="Times New Roman" w:hAnsi="Times New Roman" w:cs="Times New Roman"/>
          <w:sz w:val="24"/>
          <w:szCs w:val="24"/>
          <w:lang w:val="hr-HR"/>
        </w:rPr>
        <w:t>RAVNATELJ</w:t>
      </w:r>
      <w:r w:rsidR="005C766D">
        <w:rPr>
          <w:rFonts w:ascii="Times New Roman" w:hAnsi="Times New Roman" w:cs="Times New Roman"/>
          <w:sz w:val="24"/>
          <w:szCs w:val="24"/>
          <w:lang w:val="hr-HR"/>
        </w:rPr>
        <w:tab/>
      </w:r>
      <w:r w:rsidR="005C766D">
        <w:rPr>
          <w:rFonts w:ascii="Times New Roman" w:hAnsi="Times New Roman" w:cs="Times New Roman"/>
          <w:sz w:val="24"/>
          <w:szCs w:val="24"/>
          <w:lang w:val="hr-HR"/>
        </w:rPr>
        <w:tab/>
      </w:r>
      <w:r w:rsidR="005C766D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48170B" w:rsidRDefault="005C766D" w:rsidP="005C766D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Dražen Jakopović, prof.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48170B" w:rsidRPr="0048170B" w:rsidRDefault="0048170B" w:rsidP="0048170B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C766D" w:rsidRPr="0048170B" w:rsidRDefault="005C766D" w:rsidP="0048170B">
      <w:pPr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hr-HR"/>
        </w:rPr>
      </w:pPr>
    </w:p>
    <w:sectPr w:rsidR="005C766D" w:rsidRPr="0048170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70" w:rsidRDefault="00263870" w:rsidP="0048170B">
      <w:pPr>
        <w:spacing w:after="0" w:line="240" w:lineRule="auto"/>
      </w:pPr>
      <w:r>
        <w:separator/>
      </w:r>
    </w:p>
  </w:endnote>
  <w:endnote w:type="continuationSeparator" w:id="0">
    <w:p w:rsidR="00263870" w:rsidRDefault="00263870" w:rsidP="0048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70B" w:rsidRPr="0048170B" w:rsidRDefault="0048170B" w:rsidP="0048170B">
    <w:pPr>
      <w:spacing w:after="0" w:line="360" w:lineRule="auto"/>
      <w:jc w:val="both"/>
      <w:rPr>
        <w:rFonts w:ascii="Times New Roman" w:hAnsi="Times New Roman" w:cs="Times New Roman"/>
        <w:sz w:val="20"/>
        <w:szCs w:val="20"/>
        <w:lang w:val="hr-HR"/>
      </w:rPr>
    </w:pPr>
    <w:r w:rsidRPr="0048170B">
      <w:rPr>
        <w:rFonts w:ascii="Times New Roman" w:hAnsi="Times New Roman" w:cs="Times New Roman"/>
        <w:sz w:val="20"/>
        <w:szCs w:val="20"/>
        <w:lang w:val="hr-HR"/>
      </w:rPr>
      <w:t>U Osijeku, 27.1.202</w:t>
    </w:r>
    <w:r w:rsidR="00E563F1">
      <w:rPr>
        <w:rFonts w:ascii="Times New Roman" w:hAnsi="Times New Roman" w:cs="Times New Roman"/>
        <w:sz w:val="20"/>
        <w:szCs w:val="20"/>
        <w:lang w:val="hr-HR"/>
      </w:rPr>
      <w:t>1</w:t>
    </w:r>
    <w:r w:rsidRPr="0048170B">
      <w:rPr>
        <w:rFonts w:ascii="Times New Roman" w:hAnsi="Times New Roman" w:cs="Times New Roman"/>
        <w:sz w:val="20"/>
        <w:szCs w:val="20"/>
        <w:lang w:val="hr-HR"/>
      </w:rPr>
      <w:t xml:space="preserve">., </w:t>
    </w:r>
    <w:r w:rsidR="00117F82">
      <w:rPr>
        <w:rFonts w:ascii="Times New Roman" w:hAnsi="Times New Roman" w:cs="Times New Roman"/>
        <w:sz w:val="20"/>
        <w:szCs w:val="20"/>
        <w:lang w:val="hr-HR"/>
      </w:rPr>
      <w:tab/>
    </w:r>
    <w:r w:rsidR="00117F82">
      <w:rPr>
        <w:rFonts w:ascii="Times New Roman" w:hAnsi="Times New Roman" w:cs="Times New Roman"/>
        <w:sz w:val="20"/>
        <w:szCs w:val="20"/>
        <w:lang w:val="hr-HR"/>
      </w:rPr>
      <w:tab/>
    </w:r>
    <w:r w:rsidR="00117F82">
      <w:rPr>
        <w:rFonts w:ascii="Times New Roman" w:hAnsi="Times New Roman" w:cs="Times New Roman"/>
        <w:sz w:val="20"/>
        <w:szCs w:val="20"/>
        <w:lang w:val="hr-HR"/>
      </w:rPr>
      <w:tab/>
    </w:r>
    <w:r w:rsidR="00117F82">
      <w:rPr>
        <w:rFonts w:ascii="Times New Roman" w:hAnsi="Times New Roman" w:cs="Times New Roman"/>
        <w:sz w:val="20"/>
        <w:szCs w:val="20"/>
        <w:lang w:val="hr-HR"/>
      </w:rPr>
      <w:tab/>
    </w:r>
    <w:r>
      <w:rPr>
        <w:rFonts w:ascii="Times New Roman" w:hAnsi="Times New Roman" w:cs="Times New Roman"/>
        <w:sz w:val="20"/>
        <w:szCs w:val="20"/>
        <w:lang w:val="hr-HR"/>
      </w:rPr>
      <w:t xml:space="preserve">SASTAVIO/LA: </w:t>
    </w:r>
    <w:r w:rsidRPr="0048170B">
      <w:rPr>
        <w:rFonts w:ascii="Times New Roman" w:hAnsi="Times New Roman" w:cs="Times New Roman"/>
        <w:sz w:val="20"/>
        <w:szCs w:val="20"/>
        <w:lang w:val="hr-HR"/>
      </w:rPr>
      <w:t xml:space="preserve">Sandra Šimić, </w:t>
    </w:r>
    <w:r w:rsidR="00E563F1">
      <w:rPr>
        <w:rFonts w:ascii="Times New Roman" w:hAnsi="Times New Roman" w:cs="Times New Roman"/>
        <w:sz w:val="20"/>
        <w:szCs w:val="20"/>
        <w:lang w:val="hr-HR"/>
      </w:rPr>
      <w:t>Ivana Šeremet</w:t>
    </w:r>
    <w:r w:rsidR="00117F82">
      <w:rPr>
        <w:rFonts w:ascii="Times New Roman" w:hAnsi="Times New Roman" w:cs="Times New Roman"/>
        <w:sz w:val="20"/>
        <w:szCs w:val="20"/>
        <w:lang w:val="hr-HR"/>
      </w:rPr>
      <w:t xml:space="preserve"> </w:t>
    </w:r>
    <w:r w:rsidRPr="0048170B">
      <w:rPr>
        <w:rFonts w:ascii="Times New Roman" w:hAnsi="Times New Roman" w:cs="Times New Roman"/>
        <w:sz w:val="20"/>
        <w:szCs w:val="20"/>
        <w:lang w:val="hr-HR"/>
      </w:rPr>
      <w:t>031/207-088</w:t>
    </w:r>
  </w:p>
  <w:p w:rsidR="0048170B" w:rsidRDefault="004817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70" w:rsidRDefault="00263870" w:rsidP="0048170B">
      <w:pPr>
        <w:spacing w:after="0" w:line="240" w:lineRule="auto"/>
      </w:pPr>
      <w:r>
        <w:separator/>
      </w:r>
    </w:p>
  </w:footnote>
  <w:footnote w:type="continuationSeparator" w:id="0">
    <w:p w:rsidR="00263870" w:rsidRDefault="00263870" w:rsidP="0048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064D"/>
    <w:multiLevelType w:val="hybridMultilevel"/>
    <w:tmpl w:val="812A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86860"/>
    <w:multiLevelType w:val="hybridMultilevel"/>
    <w:tmpl w:val="88F0D4B2"/>
    <w:lvl w:ilvl="0" w:tplc="4D786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91A19"/>
    <w:multiLevelType w:val="hybridMultilevel"/>
    <w:tmpl w:val="FBB2A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A4"/>
    <w:rsid w:val="00012FF9"/>
    <w:rsid w:val="00021D30"/>
    <w:rsid w:val="00093EA4"/>
    <w:rsid w:val="000A1C77"/>
    <w:rsid w:val="000A59A6"/>
    <w:rsid w:val="001106B9"/>
    <w:rsid w:val="00117F82"/>
    <w:rsid w:val="00201826"/>
    <w:rsid w:val="002379F1"/>
    <w:rsid w:val="00263870"/>
    <w:rsid w:val="00375F74"/>
    <w:rsid w:val="003D496F"/>
    <w:rsid w:val="003D5EBC"/>
    <w:rsid w:val="0048170B"/>
    <w:rsid w:val="0057388B"/>
    <w:rsid w:val="005C766D"/>
    <w:rsid w:val="005F322D"/>
    <w:rsid w:val="00653701"/>
    <w:rsid w:val="0072420C"/>
    <w:rsid w:val="007302C9"/>
    <w:rsid w:val="007B17A4"/>
    <w:rsid w:val="00831C89"/>
    <w:rsid w:val="0087586D"/>
    <w:rsid w:val="008918F5"/>
    <w:rsid w:val="008C57B5"/>
    <w:rsid w:val="008D66D9"/>
    <w:rsid w:val="00900C83"/>
    <w:rsid w:val="0097055E"/>
    <w:rsid w:val="009D2BA1"/>
    <w:rsid w:val="009E024E"/>
    <w:rsid w:val="00AD2262"/>
    <w:rsid w:val="00B6778E"/>
    <w:rsid w:val="00C86F6D"/>
    <w:rsid w:val="00CF363F"/>
    <w:rsid w:val="00DF5DC1"/>
    <w:rsid w:val="00E563F1"/>
    <w:rsid w:val="00E86D32"/>
    <w:rsid w:val="00E9759E"/>
    <w:rsid w:val="00FD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F512E-BEB7-4279-A026-3074FD1C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3EA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66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817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170B"/>
  </w:style>
  <w:style w:type="paragraph" w:styleId="Podnoje">
    <w:name w:val="footer"/>
    <w:basedOn w:val="Normal"/>
    <w:link w:val="PodnojeChar"/>
    <w:uiPriority w:val="99"/>
    <w:unhideWhenUsed/>
    <w:rsid w:val="004817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52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3422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4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815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6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75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29840">
                      <w:marLeft w:val="4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2467">
                          <w:marLeft w:val="0"/>
                          <w:marRight w:val="14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 III. gimnazija Osijek</dc:creator>
  <cp:keywords/>
  <dc:description/>
  <cp:lastModifiedBy>Profesor</cp:lastModifiedBy>
  <cp:revision>2</cp:revision>
  <cp:lastPrinted>2021-01-27T14:50:00Z</cp:lastPrinted>
  <dcterms:created xsi:type="dcterms:W3CDTF">2021-02-01T07:34:00Z</dcterms:created>
  <dcterms:modified xsi:type="dcterms:W3CDTF">2021-02-01T07:34:00Z</dcterms:modified>
</cp:coreProperties>
</file>